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B0971" w14:textId="2F8358D4" w:rsidR="008332CF" w:rsidRPr="008332CF" w:rsidRDefault="008332CF" w:rsidP="008332CF">
      <w:pPr>
        <w:spacing w:after="0" w:line="240" w:lineRule="auto"/>
        <w:jc w:val="center"/>
        <w:rPr>
          <w:rFonts w:ascii="Arial" w:eastAsia="Calibri" w:hAnsi="Arial" w:cs="Arial"/>
          <w:b/>
          <w:kern w:val="0"/>
          <w:sz w:val="28"/>
          <w:szCs w:val="28"/>
          <w14:ligatures w14:val="none"/>
        </w:rPr>
      </w:pPr>
      <w:r w:rsidRPr="008332CF">
        <w:rPr>
          <w:rFonts w:ascii="Arial" w:eastAsia="Calibri" w:hAnsi="Arial" w:cs="Arial"/>
          <w:b/>
          <w:kern w:val="0"/>
          <w:sz w:val="28"/>
          <w:szCs w:val="28"/>
          <w14:ligatures w14:val="none"/>
        </w:rPr>
        <w:t xml:space="preserve">Joint Annual Planning Awards </w:t>
      </w:r>
      <w:r>
        <w:rPr>
          <w:rFonts w:ascii="Arial" w:eastAsia="Calibri" w:hAnsi="Arial" w:cs="Arial"/>
          <w:b/>
          <w:kern w:val="0"/>
          <w:sz w:val="28"/>
          <w:szCs w:val="28"/>
          <w14:ligatures w14:val="none"/>
        </w:rPr>
        <w:t>Factsheet</w:t>
      </w:r>
    </w:p>
    <w:p w14:paraId="4B78F8C0" w14:textId="77777777" w:rsidR="008332CF" w:rsidRDefault="008332CF" w:rsidP="008332CF">
      <w:pPr>
        <w:spacing w:after="0" w:line="240" w:lineRule="auto"/>
        <w:rPr>
          <w:rFonts w:ascii="Calibri" w:eastAsia="Calibri" w:hAnsi="Calibri" w:cs="Times New Roman"/>
          <w:b/>
          <w:kern w:val="0"/>
          <w:sz w:val="28"/>
          <w:szCs w:val="28"/>
          <w14:ligatures w14:val="none"/>
        </w:rPr>
      </w:pPr>
    </w:p>
    <w:p w14:paraId="0D98CCB6" w14:textId="2605E6EE" w:rsidR="008332CF" w:rsidRPr="008332CF" w:rsidRDefault="008332CF" w:rsidP="008332CF">
      <w:pPr>
        <w:spacing w:after="0" w:line="240" w:lineRule="auto"/>
        <w:rPr>
          <w:rFonts w:ascii="Arial" w:eastAsia="Calibri" w:hAnsi="Arial" w:cs="Arial"/>
          <w:b/>
          <w:bCs/>
          <w:kern w:val="0"/>
          <w:sz w:val="28"/>
          <w:szCs w:val="28"/>
          <w14:ligatures w14:val="none"/>
        </w:rPr>
      </w:pPr>
      <w:r w:rsidRPr="008332CF">
        <w:rPr>
          <w:rFonts w:ascii="Calibri" w:eastAsia="Calibri" w:hAnsi="Calibri" w:cs="Times New Roman"/>
          <w:b/>
          <w:kern w:val="0"/>
          <w:sz w:val="28"/>
          <w:szCs w:val="28"/>
          <w14:ligatures w14:val="none"/>
        </w:rPr>
        <w:t>I.</w:t>
      </w:r>
      <w:r w:rsidRPr="008332CF">
        <w:rPr>
          <w:rFonts w:ascii="Calibri" w:eastAsia="Calibri" w:hAnsi="Calibri" w:cs="Times New Roman"/>
          <w:b/>
          <w:kern w:val="0"/>
          <w:sz w:val="28"/>
          <w:szCs w:val="28"/>
          <w14:ligatures w14:val="none"/>
        </w:rPr>
        <w:tab/>
      </w:r>
      <w:r w:rsidRPr="008332CF">
        <w:rPr>
          <w:rFonts w:ascii="Arial" w:eastAsia="Calibri" w:hAnsi="Arial" w:cs="Arial"/>
          <w:b/>
          <w:bCs/>
          <w:kern w:val="0"/>
          <w:sz w:val="28"/>
          <w:szCs w:val="28"/>
          <w14:ligatures w14:val="none"/>
        </w:rPr>
        <w:t>Award Categories:</w:t>
      </w:r>
    </w:p>
    <w:p w14:paraId="39F21E36" w14:textId="77777777" w:rsidR="008332CF" w:rsidRPr="008332CF" w:rsidRDefault="008332CF" w:rsidP="008332CF">
      <w:pPr>
        <w:spacing w:after="0" w:line="240" w:lineRule="auto"/>
        <w:rPr>
          <w:rFonts w:ascii="Arial" w:eastAsia="Calibri" w:hAnsi="Arial" w:cs="Arial"/>
          <w:b/>
          <w:bCs/>
          <w:kern w:val="0"/>
          <w14:ligatures w14:val="none"/>
        </w:rPr>
      </w:pPr>
    </w:p>
    <w:p w14:paraId="187DCB05" w14:textId="77777777" w:rsidR="008332CF" w:rsidRPr="008332CF" w:rsidRDefault="008332CF" w:rsidP="008332CF">
      <w:pPr>
        <w:spacing w:after="0" w:line="240" w:lineRule="auto"/>
        <w:jc w:val="both"/>
        <w:rPr>
          <w:rFonts w:ascii="Arial" w:eastAsia="Calibri" w:hAnsi="Arial" w:cs="Arial"/>
          <w:kern w:val="0"/>
          <w14:ligatures w14:val="none"/>
        </w:rPr>
      </w:pPr>
      <w:r w:rsidRPr="008332CF">
        <w:rPr>
          <w:rFonts w:ascii="Arial" w:eastAsia="Calibri" w:hAnsi="Arial" w:cs="Arial"/>
          <w:kern w:val="0"/>
          <w14:ligatures w14:val="none"/>
        </w:rPr>
        <w:t xml:space="preserve">Select the award category that best fits your project. Nominations should be made for one category only. Listing of one secondary/alternate category is permitted. Final determination of the most appropriate category will be made by the award jury. </w:t>
      </w:r>
    </w:p>
    <w:p w14:paraId="2CE24AA5" w14:textId="77777777" w:rsidR="008332CF" w:rsidRPr="008332CF" w:rsidRDefault="008332CF" w:rsidP="008332CF">
      <w:pPr>
        <w:spacing w:after="0" w:line="240" w:lineRule="auto"/>
        <w:jc w:val="both"/>
        <w:rPr>
          <w:rFonts w:ascii="Arial" w:eastAsia="Calibri" w:hAnsi="Arial" w:cs="Arial"/>
          <w:kern w:val="0"/>
          <w14:ligatures w14:val="none"/>
        </w:rPr>
      </w:pPr>
      <w:r w:rsidRPr="008332CF">
        <w:rPr>
          <w:rFonts w:ascii="Arial" w:eastAsia="Calibri" w:hAnsi="Arial" w:cs="Arial"/>
          <w:kern w:val="0"/>
          <w14:ligatures w14:val="none"/>
        </w:rPr>
        <w:t xml:space="preserve"> </w:t>
      </w:r>
    </w:p>
    <w:p w14:paraId="00566EE4" w14:textId="77777777" w:rsidR="008332CF" w:rsidRPr="008332CF" w:rsidRDefault="008332CF" w:rsidP="008332CF">
      <w:pPr>
        <w:spacing w:after="0" w:line="240" w:lineRule="auto"/>
        <w:jc w:val="both"/>
        <w:rPr>
          <w:rFonts w:ascii="Arial" w:eastAsia="Calibri" w:hAnsi="Arial" w:cs="Arial"/>
          <w:kern w:val="0"/>
          <w14:ligatures w14:val="none"/>
        </w:rPr>
      </w:pPr>
      <w:r w:rsidRPr="008332CF">
        <w:rPr>
          <w:rFonts w:ascii="Arial" w:eastAsia="Calibri" w:hAnsi="Arial" w:cs="Arial"/>
          <w:kern w:val="0"/>
          <w14:ligatures w14:val="none"/>
        </w:rPr>
        <w:t>The award categories are as follows:</w:t>
      </w:r>
    </w:p>
    <w:p w14:paraId="0EE8D73B" w14:textId="77777777" w:rsidR="008332CF" w:rsidRPr="008332CF" w:rsidRDefault="008332CF" w:rsidP="008332CF">
      <w:pPr>
        <w:spacing w:after="0" w:line="240" w:lineRule="auto"/>
        <w:jc w:val="both"/>
        <w:rPr>
          <w:rFonts w:ascii="Arial" w:eastAsia="Calibri" w:hAnsi="Arial" w:cs="Arial"/>
          <w:kern w:val="0"/>
          <w14:ligatures w14:val="none"/>
        </w:rPr>
      </w:pPr>
    </w:p>
    <w:p w14:paraId="1595A0F8" w14:textId="77777777" w:rsidR="008332CF" w:rsidRPr="008332CF" w:rsidRDefault="008332CF" w:rsidP="008332CF">
      <w:pPr>
        <w:numPr>
          <w:ilvl w:val="0"/>
          <w:numId w:val="1"/>
        </w:numPr>
        <w:spacing w:after="0" w:line="240" w:lineRule="auto"/>
        <w:jc w:val="both"/>
        <w:rPr>
          <w:rFonts w:ascii="Arial" w:eastAsia="Calibri" w:hAnsi="Arial" w:cs="Arial"/>
          <w:kern w:val="0"/>
          <w14:ligatures w14:val="none"/>
        </w:rPr>
      </w:pPr>
      <w:r w:rsidRPr="008332CF">
        <w:rPr>
          <w:rFonts w:ascii="Arial" w:eastAsia="Calibri" w:hAnsi="Arial" w:cs="Arial"/>
          <w:b/>
          <w:bCs/>
          <w:i/>
          <w:iCs/>
          <w:kern w:val="0"/>
          <w14:ligatures w14:val="none"/>
        </w:rPr>
        <w:t>Students</w:t>
      </w:r>
      <w:r w:rsidRPr="008332CF">
        <w:rPr>
          <w:rFonts w:ascii="Arial" w:eastAsia="Calibri" w:hAnsi="Arial" w:cs="Arial"/>
          <w:kern w:val="0"/>
          <w14:ligatures w14:val="none"/>
        </w:rPr>
        <w:t xml:space="preserve"> – Any project completed as part of an undergraduate or graduate program, including team efforts. Projects awarded in this category should demonstrate a positive contribution to the planning community. </w:t>
      </w:r>
    </w:p>
    <w:p w14:paraId="284D0439" w14:textId="77777777" w:rsidR="008332CF" w:rsidRPr="008332CF" w:rsidRDefault="008332CF" w:rsidP="008332CF">
      <w:pPr>
        <w:spacing w:after="0" w:line="240" w:lineRule="auto"/>
        <w:ind w:left="720"/>
        <w:jc w:val="both"/>
        <w:rPr>
          <w:rFonts w:ascii="Arial" w:eastAsia="Calibri" w:hAnsi="Arial" w:cs="Arial"/>
          <w:kern w:val="0"/>
          <w14:ligatures w14:val="none"/>
        </w:rPr>
      </w:pPr>
    </w:p>
    <w:p w14:paraId="2DA7B83C" w14:textId="77777777" w:rsidR="008332CF" w:rsidRPr="008332CF" w:rsidRDefault="008332CF" w:rsidP="008332CF">
      <w:pPr>
        <w:numPr>
          <w:ilvl w:val="0"/>
          <w:numId w:val="2"/>
        </w:numPr>
        <w:spacing w:after="0" w:line="240" w:lineRule="auto"/>
        <w:jc w:val="both"/>
        <w:rPr>
          <w:rFonts w:ascii="Arial" w:eastAsia="Calibri" w:hAnsi="Arial" w:cs="Arial"/>
          <w:kern w:val="0"/>
          <w14:ligatures w14:val="none"/>
        </w:rPr>
      </w:pPr>
      <w:r w:rsidRPr="008332CF">
        <w:rPr>
          <w:rFonts w:ascii="Arial" w:eastAsia="Calibri" w:hAnsi="Arial" w:cs="Arial"/>
          <w:b/>
          <w:bCs/>
          <w:i/>
          <w:iCs/>
          <w:kern w:val="0"/>
          <w14:ligatures w14:val="none"/>
        </w:rPr>
        <w:t>Implementation</w:t>
      </w:r>
      <w:r w:rsidRPr="008332CF">
        <w:rPr>
          <w:rFonts w:ascii="Arial" w:eastAsia="Calibri" w:hAnsi="Arial" w:cs="Arial"/>
          <w:kern w:val="0"/>
          <w14:ligatures w14:val="none"/>
        </w:rPr>
        <w:t xml:space="preserve"> – Examples of projects awarded in this category include site selection, site plans, constructed projects, project delivery or evaluation, capital improvement programs, shoreline management projects, projects linking planning and public health, and success in implementing Growth Management Act comprehensive planning.</w:t>
      </w:r>
    </w:p>
    <w:p w14:paraId="1653A453" w14:textId="77777777" w:rsidR="008332CF" w:rsidRPr="008332CF" w:rsidRDefault="008332CF" w:rsidP="008332CF">
      <w:pPr>
        <w:spacing w:after="0" w:line="240" w:lineRule="auto"/>
        <w:ind w:left="720"/>
        <w:jc w:val="both"/>
        <w:rPr>
          <w:rFonts w:ascii="Arial" w:eastAsia="Calibri" w:hAnsi="Arial" w:cs="Arial"/>
          <w:kern w:val="0"/>
          <w14:ligatures w14:val="none"/>
        </w:rPr>
      </w:pPr>
    </w:p>
    <w:p w14:paraId="21D3C56B" w14:textId="77777777" w:rsidR="008332CF" w:rsidRPr="008332CF" w:rsidRDefault="008332CF" w:rsidP="008332CF">
      <w:pPr>
        <w:numPr>
          <w:ilvl w:val="0"/>
          <w:numId w:val="3"/>
        </w:numPr>
        <w:spacing w:after="0" w:line="240" w:lineRule="auto"/>
        <w:jc w:val="both"/>
        <w:rPr>
          <w:rFonts w:ascii="Arial" w:eastAsia="Calibri" w:hAnsi="Arial" w:cs="Arial"/>
          <w:kern w:val="0"/>
          <w14:ligatures w14:val="none"/>
        </w:rPr>
      </w:pPr>
      <w:r w:rsidRPr="008332CF">
        <w:rPr>
          <w:rFonts w:ascii="Arial" w:eastAsia="Calibri" w:hAnsi="Arial" w:cs="Arial"/>
          <w:b/>
          <w:bCs/>
          <w:i/>
          <w:iCs/>
          <w:kern w:val="0"/>
          <w14:ligatures w14:val="none"/>
        </w:rPr>
        <w:t>Comprehensive Planning/Development Regulations-Large Cities &amp; Counties</w:t>
      </w:r>
      <w:r w:rsidRPr="008332CF">
        <w:rPr>
          <w:rFonts w:ascii="Arial" w:eastAsia="Calibri" w:hAnsi="Arial" w:cs="Arial"/>
          <w:kern w:val="0"/>
          <w14:ligatures w14:val="none"/>
        </w:rPr>
        <w:t xml:space="preserve"> – (Cities &gt;40,000 population and Counties &gt;60,000) Master plans, urban design standards or guidelines, comprehensive plans, downtown improvement plans, revitalization plans, historic preservation plans, natural resource plans, development codes, economic planning, strategic planning, etc.</w:t>
      </w:r>
    </w:p>
    <w:p w14:paraId="5449555D" w14:textId="77777777" w:rsidR="008332CF" w:rsidRPr="008332CF" w:rsidRDefault="008332CF" w:rsidP="008332CF">
      <w:pPr>
        <w:spacing w:after="0" w:line="240" w:lineRule="auto"/>
        <w:ind w:left="720"/>
        <w:jc w:val="both"/>
        <w:rPr>
          <w:rFonts w:ascii="Arial" w:eastAsia="Calibri" w:hAnsi="Arial" w:cs="Arial"/>
          <w:kern w:val="0"/>
          <w14:ligatures w14:val="none"/>
        </w:rPr>
      </w:pPr>
    </w:p>
    <w:p w14:paraId="1C5CB32B" w14:textId="77777777" w:rsidR="008332CF" w:rsidRPr="008332CF" w:rsidRDefault="008332CF" w:rsidP="008332CF">
      <w:pPr>
        <w:numPr>
          <w:ilvl w:val="0"/>
          <w:numId w:val="4"/>
        </w:numPr>
        <w:spacing w:after="0" w:line="240" w:lineRule="auto"/>
        <w:jc w:val="both"/>
        <w:rPr>
          <w:rFonts w:ascii="Arial" w:eastAsia="Calibri" w:hAnsi="Arial" w:cs="Arial"/>
          <w:kern w:val="0"/>
          <w14:ligatures w14:val="none"/>
        </w:rPr>
      </w:pPr>
      <w:r w:rsidRPr="008332CF">
        <w:rPr>
          <w:rFonts w:ascii="Arial" w:eastAsia="Calibri" w:hAnsi="Arial" w:cs="Arial"/>
          <w:b/>
          <w:bCs/>
          <w:i/>
          <w:iCs/>
          <w:kern w:val="0"/>
          <w14:ligatures w14:val="none"/>
        </w:rPr>
        <w:t xml:space="preserve">Comprehensive Planning/Development Regulations-Small Cities &amp; Counties - </w:t>
      </w:r>
      <w:r w:rsidRPr="008332CF">
        <w:rPr>
          <w:rFonts w:ascii="Arial" w:eastAsia="Calibri" w:hAnsi="Arial" w:cs="Arial"/>
          <w:b/>
          <w:bCs/>
          <w:kern w:val="0"/>
          <w14:ligatures w14:val="none"/>
        </w:rPr>
        <w:t xml:space="preserve"> </w:t>
      </w:r>
      <w:r w:rsidRPr="008332CF">
        <w:rPr>
          <w:rFonts w:ascii="Arial" w:eastAsia="Calibri" w:hAnsi="Arial" w:cs="Arial"/>
          <w:kern w:val="0"/>
          <w14:ligatures w14:val="none"/>
        </w:rPr>
        <w:t>(Cities &lt; 40,000 population and Counties &lt;60,000 population) Master plans, urban design standards or guidelines, comprehensive plans, downtown improvement plans, revitalization plans, historic preservation plans, natural resource plans, development codes, economic planning, strategic planning, etc.  This is a broad category that includes planning efforts underway across rural areas of Washington State, such as rural elements, natural resource land plans, subarea plans, and local areas of more intensive rural development (LAMIRDS).</w:t>
      </w:r>
    </w:p>
    <w:p w14:paraId="2B523F0E" w14:textId="77777777" w:rsidR="008332CF" w:rsidRPr="008332CF" w:rsidRDefault="008332CF" w:rsidP="008332CF">
      <w:pPr>
        <w:spacing w:after="0" w:line="240" w:lineRule="auto"/>
        <w:ind w:left="720"/>
        <w:jc w:val="both"/>
        <w:rPr>
          <w:rFonts w:ascii="Arial" w:eastAsia="Calibri" w:hAnsi="Arial" w:cs="Arial"/>
          <w:kern w:val="0"/>
          <w14:ligatures w14:val="none"/>
        </w:rPr>
      </w:pPr>
    </w:p>
    <w:p w14:paraId="0D49CC0A" w14:textId="77777777" w:rsidR="008332CF" w:rsidRPr="008332CF" w:rsidRDefault="008332CF" w:rsidP="008332CF">
      <w:pPr>
        <w:numPr>
          <w:ilvl w:val="0"/>
          <w:numId w:val="5"/>
        </w:numPr>
        <w:spacing w:after="0" w:line="240" w:lineRule="auto"/>
        <w:jc w:val="both"/>
        <w:rPr>
          <w:rFonts w:ascii="Arial" w:eastAsia="Calibri" w:hAnsi="Arial" w:cs="Arial"/>
          <w:kern w:val="0"/>
          <w14:ligatures w14:val="none"/>
        </w:rPr>
      </w:pPr>
      <w:r w:rsidRPr="008332CF">
        <w:rPr>
          <w:rFonts w:ascii="Arial" w:eastAsia="Calibri" w:hAnsi="Arial" w:cs="Arial"/>
          <w:b/>
          <w:bCs/>
          <w:i/>
          <w:iCs/>
          <w:kern w:val="0"/>
          <w14:ligatures w14:val="none"/>
        </w:rPr>
        <w:t>Transportation Plans</w:t>
      </w:r>
      <w:r w:rsidRPr="008332CF">
        <w:rPr>
          <w:rFonts w:ascii="Arial" w:eastAsia="Calibri" w:hAnsi="Arial" w:cs="Arial"/>
          <w:kern w:val="0"/>
          <w14:ligatures w14:val="none"/>
        </w:rPr>
        <w:t xml:space="preserve"> – Transportation planning, corridor studies, transit planning, non-motorized plans, pedestrian plans, and transportation demand management.</w:t>
      </w:r>
    </w:p>
    <w:p w14:paraId="632547D7" w14:textId="77777777" w:rsidR="008332CF" w:rsidRPr="008332CF" w:rsidRDefault="008332CF" w:rsidP="008332CF">
      <w:pPr>
        <w:spacing w:after="0" w:line="240" w:lineRule="auto"/>
        <w:ind w:left="720"/>
        <w:jc w:val="both"/>
        <w:rPr>
          <w:rFonts w:ascii="Arial" w:eastAsia="Calibri" w:hAnsi="Arial" w:cs="Arial"/>
          <w:kern w:val="0"/>
          <w14:ligatures w14:val="none"/>
        </w:rPr>
      </w:pPr>
    </w:p>
    <w:p w14:paraId="2841E364" w14:textId="77777777" w:rsidR="008332CF" w:rsidRPr="008332CF" w:rsidRDefault="008332CF" w:rsidP="008332CF">
      <w:pPr>
        <w:numPr>
          <w:ilvl w:val="0"/>
          <w:numId w:val="6"/>
        </w:numPr>
        <w:spacing w:after="0" w:line="240" w:lineRule="auto"/>
        <w:jc w:val="both"/>
        <w:rPr>
          <w:rFonts w:ascii="Arial" w:eastAsia="Calibri" w:hAnsi="Arial" w:cs="Arial"/>
          <w:kern w:val="0"/>
          <w14:ligatures w14:val="none"/>
        </w:rPr>
      </w:pPr>
      <w:r w:rsidRPr="008332CF">
        <w:rPr>
          <w:rFonts w:ascii="Arial" w:eastAsia="Calibri" w:hAnsi="Arial" w:cs="Arial"/>
          <w:b/>
          <w:bCs/>
          <w:i/>
          <w:iCs/>
          <w:kern w:val="0"/>
          <w14:ligatures w14:val="none"/>
        </w:rPr>
        <w:t>Community Involvement</w:t>
      </w:r>
      <w:r w:rsidRPr="008332CF">
        <w:rPr>
          <w:rFonts w:ascii="Arial" w:eastAsia="Calibri" w:hAnsi="Arial" w:cs="Arial"/>
          <w:kern w:val="0"/>
          <w14:ligatures w14:val="none"/>
        </w:rPr>
        <w:t xml:space="preserve"> – Outreach, participation or education efforts related to planning programs or constructed projects, relationship and acceptance of community stakeholders; this includes projects working with special populations such as youth or communities not typically engaged in planning.</w:t>
      </w:r>
    </w:p>
    <w:p w14:paraId="02BD3678" w14:textId="77777777" w:rsidR="008332CF" w:rsidRPr="008332CF" w:rsidRDefault="008332CF" w:rsidP="008332CF">
      <w:pPr>
        <w:spacing w:after="0" w:line="240" w:lineRule="auto"/>
        <w:ind w:left="720"/>
        <w:jc w:val="both"/>
        <w:rPr>
          <w:rFonts w:ascii="Arial" w:eastAsia="Calibri" w:hAnsi="Arial" w:cs="Arial"/>
          <w:kern w:val="0"/>
          <w14:ligatures w14:val="none"/>
        </w:rPr>
      </w:pPr>
    </w:p>
    <w:p w14:paraId="2FDF437B" w14:textId="77777777" w:rsidR="008332CF" w:rsidRPr="008332CF" w:rsidRDefault="008332CF" w:rsidP="008332CF">
      <w:pPr>
        <w:numPr>
          <w:ilvl w:val="0"/>
          <w:numId w:val="6"/>
        </w:numPr>
        <w:spacing w:after="0" w:line="240" w:lineRule="auto"/>
        <w:jc w:val="both"/>
        <w:rPr>
          <w:rFonts w:ascii="Arial" w:eastAsia="Calibri" w:hAnsi="Arial" w:cs="Arial"/>
          <w:b/>
          <w:bCs/>
          <w:kern w:val="0"/>
          <w14:ligatures w14:val="none"/>
        </w:rPr>
      </w:pPr>
      <w:r w:rsidRPr="008332CF">
        <w:rPr>
          <w:rFonts w:ascii="Arial" w:eastAsia="Calibri" w:hAnsi="Arial" w:cs="Arial"/>
          <w:b/>
          <w:bCs/>
          <w:i/>
          <w:iCs/>
          <w:kern w:val="0"/>
          <w14:ligatures w14:val="none"/>
        </w:rPr>
        <w:t xml:space="preserve">Sustainability </w:t>
      </w:r>
      <w:r w:rsidRPr="008332CF">
        <w:rPr>
          <w:rFonts w:ascii="Arial" w:eastAsia="Calibri" w:hAnsi="Arial" w:cs="Arial"/>
          <w:kern w:val="0"/>
          <w14:ligatures w14:val="none"/>
        </w:rPr>
        <w:t>– Creating and/or implementing plans, initiatives, programs, and projects related to sustainability and climate change.</w:t>
      </w:r>
    </w:p>
    <w:p w14:paraId="232C8DC5" w14:textId="77777777" w:rsidR="008332CF" w:rsidRPr="008332CF" w:rsidRDefault="008332CF" w:rsidP="008332CF">
      <w:pPr>
        <w:spacing w:after="0" w:line="240" w:lineRule="auto"/>
        <w:jc w:val="both"/>
        <w:rPr>
          <w:rFonts w:ascii="Arial" w:eastAsia="Calibri" w:hAnsi="Arial" w:cs="Arial"/>
          <w:b/>
          <w:bCs/>
          <w:kern w:val="0"/>
          <w14:ligatures w14:val="none"/>
        </w:rPr>
      </w:pPr>
      <w:r w:rsidRPr="008332CF">
        <w:rPr>
          <w:rFonts w:ascii="Arial" w:eastAsia="Calibri" w:hAnsi="Arial" w:cs="Arial"/>
          <w:b/>
          <w:bCs/>
          <w:kern w:val="0"/>
          <w14:ligatures w14:val="none"/>
        </w:rPr>
        <w:br w:type="page"/>
      </w:r>
    </w:p>
    <w:p w14:paraId="7F477F00" w14:textId="77777777" w:rsidR="008332CF" w:rsidRPr="008332CF" w:rsidRDefault="008332CF" w:rsidP="008332CF">
      <w:pPr>
        <w:spacing w:after="0" w:line="240" w:lineRule="auto"/>
        <w:rPr>
          <w:rFonts w:ascii="Arial" w:eastAsia="Calibri" w:hAnsi="Arial" w:cs="Arial"/>
          <w:b/>
          <w:bCs/>
          <w:kern w:val="0"/>
          <w:sz w:val="28"/>
          <w:szCs w:val="28"/>
          <w14:ligatures w14:val="none"/>
        </w:rPr>
      </w:pPr>
      <w:r w:rsidRPr="008332CF">
        <w:rPr>
          <w:rFonts w:ascii="Arial" w:eastAsia="Calibri" w:hAnsi="Arial" w:cs="Arial"/>
          <w:b/>
          <w:bCs/>
          <w:kern w:val="0"/>
          <w:sz w:val="28"/>
          <w:szCs w:val="28"/>
          <w14:ligatures w14:val="none"/>
        </w:rPr>
        <w:lastRenderedPageBreak/>
        <w:t>II.</w:t>
      </w:r>
      <w:r w:rsidRPr="008332CF">
        <w:rPr>
          <w:rFonts w:ascii="Arial" w:eastAsia="Calibri" w:hAnsi="Arial" w:cs="Arial"/>
          <w:b/>
          <w:bCs/>
          <w:kern w:val="0"/>
          <w:sz w:val="28"/>
          <w:szCs w:val="28"/>
          <w14:ligatures w14:val="none"/>
        </w:rPr>
        <w:tab/>
        <w:t>Review Criteria:</w:t>
      </w:r>
    </w:p>
    <w:p w14:paraId="74E02B4B" w14:textId="77777777" w:rsidR="008332CF" w:rsidRPr="008332CF" w:rsidRDefault="008332CF" w:rsidP="008332CF">
      <w:pPr>
        <w:spacing w:after="0" w:line="240" w:lineRule="auto"/>
        <w:rPr>
          <w:rFonts w:ascii="Arial" w:eastAsia="Calibri" w:hAnsi="Arial" w:cs="Arial"/>
          <w:b/>
          <w:bCs/>
          <w:kern w:val="0"/>
          <w14:ligatures w14:val="none"/>
        </w:rPr>
      </w:pPr>
    </w:p>
    <w:p w14:paraId="56E9C5AB" w14:textId="77777777" w:rsidR="008332CF" w:rsidRPr="008332CF" w:rsidRDefault="008332CF" w:rsidP="008332CF">
      <w:pPr>
        <w:spacing w:after="0" w:line="240" w:lineRule="auto"/>
        <w:jc w:val="both"/>
        <w:rPr>
          <w:rFonts w:ascii="Arial" w:eastAsia="Calibri" w:hAnsi="Arial" w:cs="Arial"/>
          <w:kern w:val="0"/>
          <w14:ligatures w14:val="none"/>
        </w:rPr>
      </w:pPr>
      <w:r w:rsidRPr="008332CF">
        <w:rPr>
          <w:rFonts w:ascii="Arial" w:eastAsia="Calibri" w:hAnsi="Arial" w:cs="Arial"/>
          <w:kern w:val="0"/>
          <w14:ligatures w14:val="none"/>
        </w:rPr>
        <w:t>The nominated plan or project must demonstrate how it meets the following criteria:</w:t>
      </w:r>
    </w:p>
    <w:p w14:paraId="615120D6" w14:textId="77777777" w:rsidR="008332CF" w:rsidRPr="008332CF" w:rsidRDefault="008332CF" w:rsidP="008332CF">
      <w:pPr>
        <w:spacing w:after="0" w:line="240" w:lineRule="auto"/>
        <w:jc w:val="both"/>
        <w:rPr>
          <w:rFonts w:ascii="Arial" w:eastAsia="Calibri" w:hAnsi="Arial" w:cs="Arial"/>
          <w:kern w:val="0"/>
          <w14:ligatures w14:val="none"/>
        </w:rPr>
      </w:pPr>
    </w:p>
    <w:p w14:paraId="0065AB48" w14:textId="77777777" w:rsidR="008332CF" w:rsidRPr="008332CF" w:rsidRDefault="008332CF" w:rsidP="008332CF">
      <w:pPr>
        <w:numPr>
          <w:ilvl w:val="0"/>
          <w:numId w:val="11"/>
        </w:numPr>
        <w:spacing w:after="0" w:line="240" w:lineRule="auto"/>
        <w:contextualSpacing/>
        <w:jc w:val="both"/>
        <w:rPr>
          <w:rFonts w:ascii="Arial" w:eastAsia="Calibri" w:hAnsi="Arial" w:cs="Arial"/>
          <w:kern w:val="0"/>
          <w14:ligatures w14:val="none"/>
        </w:rPr>
      </w:pPr>
      <w:r w:rsidRPr="008332CF">
        <w:rPr>
          <w:rFonts w:ascii="Arial" w:eastAsia="Calibri" w:hAnsi="Arial" w:cs="Arial"/>
          <w:kern w:val="0"/>
          <w:u w:val="single"/>
          <w14:ligatures w14:val="none"/>
        </w:rPr>
        <w:t>Outstanding application of planning principles</w:t>
      </w:r>
      <w:r w:rsidRPr="008332CF">
        <w:rPr>
          <w:rFonts w:ascii="Arial" w:eastAsia="Calibri" w:hAnsi="Arial" w:cs="Arial"/>
          <w:kern w:val="0"/>
          <w14:ligatures w14:val="none"/>
        </w:rPr>
        <w:t>:  How does the project meet or exceed best planning principles and practices?</w:t>
      </w:r>
    </w:p>
    <w:p w14:paraId="57688E18" w14:textId="77777777" w:rsidR="008332CF" w:rsidRPr="008332CF" w:rsidRDefault="008332CF" w:rsidP="008332CF">
      <w:pPr>
        <w:spacing w:after="0" w:line="240" w:lineRule="auto"/>
        <w:ind w:left="720"/>
        <w:contextualSpacing/>
        <w:jc w:val="both"/>
        <w:rPr>
          <w:rFonts w:ascii="Arial" w:eastAsia="Calibri" w:hAnsi="Arial" w:cs="Arial"/>
          <w:kern w:val="0"/>
          <w14:ligatures w14:val="none"/>
        </w:rPr>
      </w:pPr>
    </w:p>
    <w:p w14:paraId="61201D9D" w14:textId="77777777" w:rsidR="008332CF" w:rsidRPr="008332CF" w:rsidRDefault="008332CF" w:rsidP="008332CF">
      <w:pPr>
        <w:numPr>
          <w:ilvl w:val="0"/>
          <w:numId w:val="11"/>
        </w:numPr>
        <w:spacing w:after="0" w:line="240" w:lineRule="auto"/>
        <w:contextualSpacing/>
        <w:jc w:val="both"/>
        <w:rPr>
          <w:rFonts w:ascii="Arial" w:eastAsia="Calibri" w:hAnsi="Arial" w:cs="Arial"/>
          <w:kern w:val="0"/>
          <w14:ligatures w14:val="none"/>
        </w:rPr>
      </w:pPr>
      <w:r w:rsidRPr="008332CF">
        <w:rPr>
          <w:rFonts w:ascii="Arial" w:eastAsia="Calibri" w:hAnsi="Arial" w:cs="Arial"/>
          <w:kern w:val="0"/>
          <w:u w:val="single"/>
          <w14:ligatures w14:val="none"/>
        </w:rPr>
        <w:t>Implementation of community values</w:t>
      </w:r>
      <w:r w:rsidRPr="008332CF">
        <w:rPr>
          <w:rFonts w:ascii="Arial" w:eastAsia="Calibri" w:hAnsi="Arial" w:cs="Arial"/>
          <w:kern w:val="0"/>
          <w14:ligatures w14:val="none"/>
        </w:rPr>
        <w:t>: How well are community values (contained within a planning document/vision statement) reflected in the plan or project?</w:t>
      </w:r>
    </w:p>
    <w:p w14:paraId="281CF1AB" w14:textId="77777777" w:rsidR="008332CF" w:rsidRPr="008332CF" w:rsidRDefault="008332CF" w:rsidP="008332CF">
      <w:pPr>
        <w:ind w:left="720"/>
        <w:contextualSpacing/>
        <w:rPr>
          <w:rFonts w:ascii="Arial" w:eastAsia="Calibri" w:hAnsi="Arial" w:cs="Arial"/>
          <w:kern w:val="0"/>
          <w14:ligatures w14:val="none"/>
        </w:rPr>
      </w:pPr>
    </w:p>
    <w:p w14:paraId="796FFA98" w14:textId="77777777" w:rsidR="008332CF" w:rsidRPr="008332CF" w:rsidRDefault="008332CF" w:rsidP="008332CF">
      <w:pPr>
        <w:numPr>
          <w:ilvl w:val="0"/>
          <w:numId w:val="11"/>
        </w:numPr>
        <w:spacing w:after="0" w:line="240" w:lineRule="auto"/>
        <w:contextualSpacing/>
        <w:jc w:val="both"/>
        <w:rPr>
          <w:rFonts w:ascii="Arial" w:eastAsia="Calibri" w:hAnsi="Arial" w:cs="Arial"/>
          <w:kern w:val="0"/>
          <w14:ligatures w14:val="none"/>
        </w:rPr>
      </w:pPr>
      <w:r w:rsidRPr="008332CF">
        <w:rPr>
          <w:rFonts w:ascii="Arial" w:eastAsia="Calibri" w:hAnsi="Arial" w:cs="Arial"/>
          <w:kern w:val="0"/>
          <w:u w:val="single"/>
          <w14:ligatures w14:val="none"/>
        </w:rPr>
        <w:t>Contribution to specific planning technologies:</w:t>
      </w:r>
      <w:r w:rsidRPr="008332CF">
        <w:rPr>
          <w:rFonts w:ascii="Arial" w:eastAsia="Calibri" w:hAnsi="Arial" w:cs="Arial"/>
          <w:kern w:val="0"/>
          <w14:ligatures w14:val="none"/>
        </w:rPr>
        <w:t xml:space="preserve"> How does the project use emerging technologies and/or techniques, and could it serve as a model or be applied by others in the planning profession?</w:t>
      </w:r>
    </w:p>
    <w:p w14:paraId="57ED9260" w14:textId="77777777" w:rsidR="008332CF" w:rsidRPr="008332CF" w:rsidRDefault="008332CF" w:rsidP="008332CF">
      <w:pPr>
        <w:ind w:left="720"/>
        <w:contextualSpacing/>
        <w:rPr>
          <w:rFonts w:ascii="Arial" w:eastAsia="Calibri" w:hAnsi="Arial" w:cs="Arial"/>
          <w:kern w:val="0"/>
          <w14:ligatures w14:val="none"/>
        </w:rPr>
      </w:pPr>
    </w:p>
    <w:p w14:paraId="50156223" w14:textId="77777777" w:rsidR="008332CF" w:rsidRPr="008332CF" w:rsidRDefault="008332CF" w:rsidP="008332CF">
      <w:pPr>
        <w:numPr>
          <w:ilvl w:val="0"/>
          <w:numId w:val="11"/>
        </w:numPr>
        <w:spacing w:after="0" w:line="240" w:lineRule="auto"/>
        <w:contextualSpacing/>
        <w:jc w:val="both"/>
        <w:rPr>
          <w:rFonts w:ascii="Arial" w:eastAsia="Calibri" w:hAnsi="Arial" w:cs="Arial"/>
          <w:kern w:val="0"/>
          <w14:ligatures w14:val="none"/>
        </w:rPr>
      </w:pPr>
      <w:r w:rsidRPr="008332CF">
        <w:rPr>
          <w:rFonts w:ascii="Arial" w:eastAsia="Calibri" w:hAnsi="Arial" w:cs="Arial"/>
          <w:kern w:val="0"/>
          <w:u w:val="single"/>
          <w14:ligatures w14:val="none"/>
        </w:rPr>
        <w:t>Furtherance of the Growth Management Act</w:t>
      </w:r>
      <w:r w:rsidRPr="008332CF">
        <w:rPr>
          <w:rFonts w:ascii="Arial" w:eastAsia="Calibri" w:hAnsi="Arial" w:cs="Arial"/>
          <w:kern w:val="0"/>
          <w14:ligatures w14:val="none"/>
        </w:rPr>
        <w:t>: How does the project advance the goals of the GMA?</w:t>
      </w:r>
    </w:p>
    <w:p w14:paraId="5F62BCD1" w14:textId="77777777" w:rsidR="008332CF" w:rsidRPr="008332CF" w:rsidRDefault="008332CF" w:rsidP="008332CF">
      <w:pPr>
        <w:ind w:left="720"/>
        <w:contextualSpacing/>
        <w:rPr>
          <w:rFonts w:ascii="Arial" w:eastAsia="Calibri" w:hAnsi="Arial" w:cs="Arial"/>
          <w:kern w:val="0"/>
          <w14:ligatures w14:val="none"/>
        </w:rPr>
      </w:pPr>
    </w:p>
    <w:p w14:paraId="69F2918A" w14:textId="77777777" w:rsidR="008332CF" w:rsidRPr="008332CF" w:rsidRDefault="008332CF" w:rsidP="008332CF">
      <w:pPr>
        <w:numPr>
          <w:ilvl w:val="0"/>
          <w:numId w:val="11"/>
        </w:numPr>
        <w:spacing w:after="0" w:line="240" w:lineRule="auto"/>
        <w:contextualSpacing/>
        <w:jc w:val="both"/>
        <w:rPr>
          <w:rFonts w:ascii="Arial" w:eastAsia="Calibri" w:hAnsi="Arial" w:cs="Arial"/>
          <w:kern w:val="0"/>
          <w14:ligatures w14:val="none"/>
        </w:rPr>
      </w:pPr>
      <w:r w:rsidRPr="008332CF">
        <w:rPr>
          <w:rFonts w:ascii="Arial" w:eastAsia="Calibri" w:hAnsi="Arial" w:cs="Arial"/>
          <w:kern w:val="0"/>
          <w:u w:val="single"/>
          <w14:ligatures w14:val="none"/>
        </w:rPr>
        <w:t>Suitability of the solution to the problem or context</w:t>
      </w:r>
      <w:r w:rsidRPr="008332CF">
        <w:rPr>
          <w:rFonts w:ascii="Arial" w:eastAsia="Calibri" w:hAnsi="Arial" w:cs="Arial"/>
          <w:kern w:val="0"/>
          <w14:ligatures w14:val="none"/>
        </w:rPr>
        <w:t>:  Does the project provide an appropriate approach to an issue? How well has it has been embraced or implemented by the community/client?</w:t>
      </w:r>
    </w:p>
    <w:p w14:paraId="19C63F64" w14:textId="77777777" w:rsidR="008332CF" w:rsidRPr="008332CF" w:rsidRDefault="008332CF" w:rsidP="008332CF">
      <w:pPr>
        <w:ind w:left="720"/>
        <w:contextualSpacing/>
        <w:rPr>
          <w:rFonts w:ascii="Arial" w:eastAsia="Calibri" w:hAnsi="Arial" w:cs="Arial"/>
          <w:kern w:val="0"/>
          <w14:ligatures w14:val="none"/>
        </w:rPr>
      </w:pPr>
    </w:p>
    <w:p w14:paraId="657A9427" w14:textId="77777777" w:rsidR="008332CF" w:rsidRPr="008332CF" w:rsidRDefault="008332CF" w:rsidP="008332CF">
      <w:pPr>
        <w:numPr>
          <w:ilvl w:val="0"/>
          <w:numId w:val="11"/>
        </w:numPr>
        <w:spacing w:after="0" w:line="240" w:lineRule="auto"/>
        <w:contextualSpacing/>
        <w:jc w:val="both"/>
        <w:rPr>
          <w:rFonts w:ascii="Arial" w:eastAsia="Calibri" w:hAnsi="Arial" w:cs="Arial"/>
          <w:kern w:val="0"/>
          <w14:ligatures w14:val="none"/>
        </w:rPr>
      </w:pPr>
      <w:r w:rsidRPr="008332CF">
        <w:rPr>
          <w:rFonts w:ascii="Arial" w:eastAsia="Calibri" w:hAnsi="Arial" w:cs="Arial"/>
          <w:kern w:val="0"/>
          <w:u w:val="single"/>
          <w14:ligatures w14:val="none"/>
        </w:rPr>
        <w:t>Innovative and/or creative solution or project, and demonstration of applicability to other projects</w:t>
      </w:r>
      <w:r w:rsidRPr="008332CF">
        <w:rPr>
          <w:rFonts w:ascii="Arial" w:eastAsia="Calibri" w:hAnsi="Arial" w:cs="Arial"/>
          <w:kern w:val="0"/>
          <w14:ligatures w14:val="none"/>
        </w:rPr>
        <w:t>:  How does the project use a new or rarely used approach to solving a problem and how transferrable is this innovation to other planning scenarios?</w:t>
      </w:r>
    </w:p>
    <w:p w14:paraId="2A92782E" w14:textId="77777777" w:rsidR="008332CF" w:rsidRPr="008332CF" w:rsidRDefault="008332CF" w:rsidP="008332CF">
      <w:pPr>
        <w:spacing w:after="0" w:line="240" w:lineRule="auto"/>
        <w:ind w:left="360"/>
        <w:jc w:val="both"/>
        <w:rPr>
          <w:rFonts w:ascii="Arial" w:eastAsia="Calibri" w:hAnsi="Arial" w:cs="Arial"/>
          <w:kern w:val="0"/>
          <w14:ligatures w14:val="none"/>
        </w:rPr>
      </w:pPr>
    </w:p>
    <w:p w14:paraId="501958A6" w14:textId="77777777" w:rsidR="008332CF" w:rsidRPr="008332CF" w:rsidRDefault="008332CF" w:rsidP="008332CF">
      <w:pPr>
        <w:spacing w:after="0" w:line="240" w:lineRule="auto"/>
        <w:jc w:val="both"/>
        <w:rPr>
          <w:rFonts w:ascii="Arial" w:eastAsia="Calibri" w:hAnsi="Arial" w:cs="Arial"/>
          <w:kern w:val="0"/>
          <w14:ligatures w14:val="none"/>
        </w:rPr>
      </w:pPr>
      <w:r w:rsidRPr="008332CF">
        <w:rPr>
          <w:rFonts w:ascii="Arial" w:eastAsia="Calibri" w:hAnsi="Arial" w:cs="Arial"/>
          <w:kern w:val="0"/>
          <w14:ligatures w14:val="none"/>
        </w:rPr>
        <w:t>Nominated projects must also comply with the following eligibility requirements:</w:t>
      </w:r>
    </w:p>
    <w:p w14:paraId="776AAD45" w14:textId="77777777" w:rsidR="008332CF" w:rsidRPr="008332CF" w:rsidRDefault="008332CF" w:rsidP="008332CF">
      <w:pPr>
        <w:spacing w:after="0" w:line="240" w:lineRule="auto"/>
        <w:jc w:val="both"/>
        <w:rPr>
          <w:rFonts w:ascii="Arial" w:eastAsia="Calibri" w:hAnsi="Arial" w:cs="Arial"/>
          <w:kern w:val="0"/>
          <w14:ligatures w14:val="none"/>
        </w:rPr>
      </w:pPr>
    </w:p>
    <w:p w14:paraId="52862F85" w14:textId="77777777" w:rsidR="008332CF" w:rsidRPr="008332CF" w:rsidRDefault="008332CF" w:rsidP="008332CF">
      <w:pPr>
        <w:numPr>
          <w:ilvl w:val="0"/>
          <w:numId w:val="10"/>
        </w:numPr>
        <w:spacing w:after="0" w:line="240" w:lineRule="auto"/>
        <w:contextualSpacing/>
        <w:jc w:val="both"/>
        <w:rPr>
          <w:rFonts w:ascii="Arial" w:eastAsia="Calibri" w:hAnsi="Arial" w:cs="Arial"/>
          <w:bCs/>
          <w:iCs/>
          <w:kern w:val="0"/>
          <w14:ligatures w14:val="none"/>
        </w:rPr>
      </w:pPr>
      <w:r w:rsidRPr="008332CF">
        <w:rPr>
          <w:rFonts w:ascii="Arial" w:eastAsia="Calibri" w:hAnsi="Arial" w:cs="Arial"/>
          <w:bCs/>
          <w:iCs/>
          <w:kern w:val="0"/>
          <w14:ligatures w14:val="none"/>
        </w:rPr>
        <w:t>Regional projects or plans that extend beyond Washington State may be eligible but must have a substantial nexus to planning in Washington.</w:t>
      </w:r>
    </w:p>
    <w:p w14:paraId="00D9DA1C" w14:textId="77777777" w:rsidR="008332CF" w:rsidRPr="008332CF" w:rsidRDefault="008332CF" w:rsidP="008332CF">
      <w:pPr>
        <w:spacing w:after="0" w:line="240" w:lineRule="auto"/>
        <w:ind w:left="720"/>
        <w:contextualSpacing/>
        <w:jc w:val="both"/>
        <w:rPr>
          <w:rFonts w:ascii="Arial" w:eastAsia="Calibri" w:hAnsi="Arial" w:cs="Arial"/>
          <w:bCs/>
          <w:iCs/>
          <w:kern w:val="0"/>
          <w14:ligatures w14:val="none"/>
        </w:rPr>
      </w:pPr>
    </w:p>
    <w:p w14:paraId="40912104" w14:textId="77777777" w:rsidR="008332CF" w:rsidRPr="008332CF" w:rsidRDefault="008332CF" w:rsidP="008332CF">
      <w:pPr>
        <w:numPr>
          <w:ilvl w:val="0"/>
          <w:numId w:val="10"/>
        </w:numPr>
        <w:spacing w:after="0" w:line="240" w:lineRule="auto"/>
        <w:contextualSpacing/>
        <w:jc w:val="both"/>
        <w:rPr>
          <w:rFonts w:ascii="Arial" w:eastAsia="Calibri" w:hAnsi="Arial" w:cs="Arial"/>
          <w:bCs/>
          <w:iCs/>
          <w:kern w:val="0"/>
          <w14:ligatures w14:val="none"/>
        </w:rPr>
      </w:pPr>
      <w:r w:rsidRPr="008332CF">
        <w:rPr>
          <w:rFonts w:ascii="Arial" w:eastAsia="Calibri" w:hAnsi="Arial" w:cs="Arial"/>
          <w:bCs/>
          <w:iCs/>
          <w:kern w:val="0"/>
          <w14:ligatures w14:val="none"/>
        </w:rPr>
        <w:t xml:space="preserve">All plans must have been completed, meaning a document has been finalized for formal consideration by local government (i.e., Planning Commissions, Councils or Commissioners) or has been adopted. </w:t>
      </w:r>
    </w:p>
    <w:p w14:paraId="1AAC5CD1" w14:textId="77777777" w:rsidR="008332CF" w:rsidRPr="008332CF" w:rsidRDefault="008332CF" w:rsidP="008332CF">
      <w:pPr>
        <w:spacing w:after="0" w:line="240" w:lineRule="auto"/>
        <w:ind w:left="720"/>
        <w:contextualSpacing/>
        <w:jc w:val="both"/>
        <w:rPr>
          <w:rFonts w:ascii="Arial" w:eastAsia="Calibri" w:hAnsi="Arial" w:cs="Arial"/>
          <w:bCs/>
          <w:iCs/>
          <w:kern w:val="0"/>
          <w14:ligatures w14:val="none"/>
        </w:rPr>
      </w:pPr>
    </w:p>
    <w:p w14:paraId="61716C01" w14:textId="6699073E" w:rsidR="008332CF" w:rsidRPr="002046D1" w:rsidRDefault="008332CF" w:rsidP="008332CF">
      <w:pPr>
        <w:numPr>
          <w:ilvl w:val="0"/>
          <w:numId w:val="10"/>
        </w:numPr>
        <w:spacing w:after="0" w:line="240" w:lineRule="auto"/>
        <w:contextualSpacing/>
        <w:jc w:val="both"/>
        <w:rPr>
          <w:rFonts w:ascii="Arial" w:eastAsia="Calibri" w:hAnsi="Arial" w:cs="Arial"/>
          <w:b/>
          <w:iCs/>
          <w:kern w:val="0"/>
          <w14:ligatures w14:val="none"/>
        </w:rPr>
      </w:pPr>
      <w:r w:rsidRPr="008332CF">
        <w:rPr>
          <w:rFonts w:ascii="Arial" w:eastAsia="Calibri" w:hAnsi="Arial" w:cs="Arial"/>
          <w:bCs/>
          <w:iCs/>
          <w:kern w:val="0"/>
          <w14:ligatures w14:val="none"/>
        </w:rPr>
        <w:t xml:space="preserve">For construction projects, improvements must be substantially complete by </w:t>
      </w:r>
      <w:r w:rsidRPr="002046D1">
        <w:rPr>
          <w:rFonts w:ascii="Arial" w:eastAsia="Calibri" w:hAnsi="Arial" w:cs="Arial"/>
          <w:b/>
          <w:iCs/>
          <w:kern w:val="0"/>
          <w14:ligatures w14:val="none"/>
        </w:rPr>
        <w:t>March 1, 202</w:t>
      </w:r>
      <w:r w:rsidR="002046D1" w:rsidRPr="002046D1">
        <w:rPr>
          <w:rFonts w:ascii="Arial" w:eastAsia="Calibri" w:hAnsi="Arial" w:cs="Arial"/>
          <w:b/>
          <w:iCs/>
          <w:kern w:val="0"/>
          <w14:ligatures w14:val="none"/>
        </w:rPr>
        <w:t>5</w:t>
      </w:r>
      <w:r w:rsidRPr="002046D1">
        <w:rPr>
          <w:rFonts w:ascii="Arial" w:eastAsia="Calibri" w:hAnsi="Arial" w:cs="Arial"/>
          <w:b/>
          <w:iCs/>
          <w:kern w:val="0"/>
          <w14:ligatures w14:val="none"/>
        </w:rPr>
        <w:t xml:space="preserve">. </w:t>
      </w:r>
    </w:p>
    <w:p w14:paraId="57495766" w14:textId="77777777" w:rsidR="008332CF" w:rsidRPr="008332CF" w:rsidRDefault="008332CF" w:rsidP="008332CF">
      <w:pPr>
        <w:spacing w:after="0" w:line="240" w:lineRule="auto"/>
        <w:ind w:left="720"/>
        <w:contextualSpacing/>
        <w:jc w:val="both"/>
        <w:rPr>
          <w:rFonts w:ascii="Arial" w:eastAsia="Calibri" w:hAnsi="Arial" w:cs="Arial"/>
          <w:bCs/>
          <w:iCs/>
          <w:kern w:val="0"/>
          <w14:ligatures w14:val="none"/>
        </w:rPr>
      </w:pPr>
    </w:p>
    <w:p w14:paraId="33AAD99E" w14:textId="77777777" w:rsidR="008332CF" w:rsidRPr="008332CF" w:rsidRDefault="008332CF" w:rsidP="008332CF">
      <w:pPr>
        <w:numPr>
          <w:ilvl w:val="0"/>
          <w:numId w:val="10"/>
        </w:numPr>
        <w:spacing w:after="0" w:line="240" w:lineRule="auto"/>
        <w:contextualSpacing/>
        <w:jc w:val="both"/>
        <w:rPr>
          <w:rFonts w:ascii="Arial" w:eastAsia="Calibri" w:hAnsi="Arial" w:cs="Arial"/>
          <w:bCs/>
          <w:iCs/>
          <w:kern w:val="0"/>
          <w14:ligatures w14:val="none"/>
        </w:rPr>
      </w:pPr>
      <w:r w:rsidRPr="008332CF">
        <w:rPr>
          <w:rFonts w:ascii="Arial" w:eastAsia="Calibri" w:hAnsi="Arial" w:cs="Arial"/>
          <w:bCs/>
          <w:iCs/>
          <w:kern w:val="0"/>
          <w14:ligatures w14:val="none"/>
        </w:rPr>
        <w:t>For student projects, submittals must reflect any requirements of the associated degree or program.</w:t>
      </w:r>
    </w:p>
    <w:p w14:paraId="3C6B5C03" w14:textId="77777777" w:rsidR="008332CF" w:rsidRPr="008332CF" w:rsidRDefault="008332CF" w:rsidP="008332CF">
      <w:pPr>
        <w:spacing w:after="0" w:line="240" w:lineRule="auto"/>
        <w:ind w:left="720"/>
        <w:contextualSpacing/>
        <w:jc w:val="both"/>
        <w:rPr>
          <w:rFonts w:ascii="Arial" w:eastAsia="Calibri" w:hAnsi="Arial" w:cs="Arial"/>
          <w:bCs/>
          <w:iCs/>
          <w:kern w:val="0"/>
          <w14:ligatures w14:val="none"/>
        </w:rPr>
      </w:pPr>
    </w:p>
    <w:p w14:paraId="7DB5C237" w14:textId="77777777" w:rsidR="008332CF" w:rsidRPr="008332CF" w:rsidRDefault="008332CF" w:rsidP="008332CF">
      <w:pPr>
        <w:spacing w:after="0" w:line="240" w:lineRule="auto"/>
        <w:jc w:val="both"/>
        <w:rPr>
          <w:rFonts w:ascii="Arial" w:eastAsia="Calibri" w:hAnsi="Arial" w:cs="Arial"/>
          <w:b/>
          <w:bCs/>
          <w:kern w:val="0"/>
          <w:sz w:val="28"/>
          <w:szCs w:val="28"/>
          <w14:ligatures w14:val="none"/>
        </w:rPr>
      </w:pPr>
      <w:r w:rsidRPr="008332CF">
        <w:rPr>
          <w:rFonts w:ascii="Arial" w:eastAsia="Calibri" w:hAnsi="Arial" w:cs="Arial"/>
          <w:b/>
          <w:bCs/>
          <w:kern w:val="0"/>
          <w:sz w:val="28"/>
          <w:szCs w:val="28"/>
          <w14:ligatures w14:val="none"/>
        </w:rPr>
        <w:t>III.</w:t>
      </w:r>
      <w:r w:rsidRPr="008332CF">
        <w:rPr>
          <w:rFonts w:ascii="Arial" w:eastAsia="Calibri" w:hAnsi="Arial" w:cs="Arial"/>
          <w:b/>
          <w:bCs/>
          <w:kern w:val="0"/>
          <w:sz w:val="28"/>
          <w:szCs w:val="28"/>
          <w14:ligatures w14:val="none"/>
        </w:rPr>
        <w:tab/>
        <w:t>Submittal Process</w:t>
      </w:r>
    </w:p>
    <w:p w14:paraId="40E8C419" w14:textId="77777777" w:rsidR="008332CF" w:rsidRPr="008332CF" w:rsidRDefault="008332CF" w:rsidP="008332CF">
      <w:pPr>
        <w:spacing w:after="0" w:line="240" w:lineRule="auto"/>
        <w:jc w:val="both"/>
        <w:rPr>
          <w:rFonts w:ascii="Arial" w:eastAsia="Calibri" w:hAnsi="Arial" w:cs="Arial"/>
          <w:b/>
          <w:bCs/>
          <w:kern w:val="0"/>
          <w:sz w:val="28"/>
          <w:szCs w:val="28"/>
          <w14:ligatures w14:val="none"/>
        </w:rPr>
      </w:pPr>
    </w:p>
    <w:p w14:paraId="3CB7C055" w14:textId="77777777" w:rsidR="008332CF" w:rsidRPr="008332CF" w:rsidRDefault="008332CF" w:rsidP="008332CF">
      <w:pPr>
        <w:numPr>
          <w:ilvl w:val="0"/>
          <w:numId w:val="12"/>
        </w:numPr>
        <w:spacing w:after="0" w:line="240" w:lineRule="auto"/>
        <w:contextualSpacing/>
        <w:jc w:val="both"/>
        <w:rPr>
          <w:rFonts w:ascii="Arial" w:eastAsia="Calibri" w:hAnsi="Arial" w:cs="Arial"/>
          <w:b/>
          <w:bCs/>
          <w:kern w:val="0"/>
          <w:sz w:val="28"/>
          <w:szCs w:val="28"/>
          <w14:ligatures w14:val="none"/>
        </w:rPr>
      </w:pPr>
      <w:r w:rsidRPr="008332CF">
        <w:rPr>
          <w:rFonts w:ascii="Arial" w:eastAsia="Calibri" w:hAnsi="Arial" w:cs="Arial"/>
          <w:kern w:val="0"/>
          <w14:ligatures w14:val="none"/>
        </w:rPr>
        <w:t>Nominations shall be submitted electronically via the link provided. The nomination will be judged solely on the electronic submittal.</w:t>
      </w:r>
    </w:p>
    <w:p w14:paraId="705A6121" w14:textId="77777777" w:rsidR="008332CF" w:rsidRPr="008332CF" w:rsidRDefault="008332CF" w:rsidP="008332CF">
      <w:pPr>
        <w:spacing w:after="0" w:line="240" w:lineRule="auto"/>
        <w:ind w:left="720"/>
        <w:contextualSpacing/>
        <w:jc w:val="both"/>
        <w:rPr>
          <w:rFonts w:ascii="Arial" w:eastAsia="Calibri" w:hAnsi="Arial" w:cs="Arial"/>
          <w:b/>
          <w:bCs/>
          <w:kern w:val="0"/>
          <w:sz w:val="28"/>
          <w:szCs w:val="28"/>
          <w14:ligatures w14:val="none"/>
        </w:rPr>
      </w:pPr>
    </w:p>
    <w:p w14:paraId="564D308A" w14:textId="77777777" w:rsidR="008332CF" w:rsidRPr="008332CF" w:rsidRDefault="008332CF" w:rsidP="008332CF">
      <w:pPr>
        <w:numPr>
          <w:ilvl w:val="0"/>
          <w:numId w:val="12"/>
        </w:numPr>
        <w:spacing w:after="0" w:line="240" w:lineRule="auto"/>
        <w:contextualSpacing/>
        <w:jc w:val="both"/>
        <w:rPr>
          <w:rFonts w:ascii="Arial" w:eastAsia="Calibri" w:hAnsi="Arial" w:cs="Arial"/>
          <w:b/>
          <w:bCs/>
          <w:kern w:val="0"/>
          <w:sz w:val="28"/>
          <w:szCs w:val="28"/>
          <w14:ligatures w14:val="none"/>
        </w:rPr>
      </w:pPr>
      <w:r w:rsidRPr="008332CF">
        <w:rPr>
          <w:rFonts w:ascii="Arial" w:eastAsia="Calibri" w:hAnsi="Arial" w:cs="Arial"/>
          <w:kern w:val="0"/>
          <w14:ligatures w14:val="none"/>
        </w:rPr>
        <w:t xml:space="preserve">Submittals shall be a maximum of 12 single-sided 8 ½ ″ x 11” electronic document pages, with a minimum 11-point font. </w:t>
      </w:r>
      <w:r w:rsidRPr="008332CF">
        <w:rPr>
          <w:rFonts w:ascii="Arial" w:eastAsia="Calibri" w:hAnsi="Arial" w:cs="Arial"/>
          <w:iCs/>
          <w:kern w:val="0"/>
          <w14:ligatures w14:val="none"/>
        </w:rPr>
        <w:t>In addition to the 12 single-sided pages, up to 5 letters of endorsement and up to 5 graphics as large as 11″ x 17″ may also be submitted</w:t>
      </w:r>
      <w:r w:rsidRPr="008332CF">
        <w:rPr>
          <w:rFonts w:ascii="Arial" w:eastAsia="Calibri" w:hAnsi="Arial" w:cs="Arial"/>
          <w:i/>
          <w:iCs/>
          <w:kern w:val="0"/>
          <w14:ligatures w14:val="none"/>
        </w:rPr>
        <w:t>.</w:t>
      </w:r>
      <w:r w:rsidRPr="008332CF">
        <w:rPr>
          <w:rFonts w:ascii="Arial" w:eastAsia="Calibri" w:hAnsi="Arial" w:cs="Arial"/>
          <w:kern w:val="0"/>
          <w14:ligatures w14:val="none"/>
        </w:rPr>
        <w:t xml:space="preserve"> </w:t>
      </w:r>
      <w:r w:rsidRPr="008332CF">
        <w:rPr>
          <w:rFonts w:ascii="Arial" w:eastAsia="Calibri" w:hAnsi="Arial" w:cs="Arial"/>
          <w:b/>
          <w:bCs/>
          <w:i/>
          <w:iCs/>
          <w:kern w:val="0"/>
          <w14:ligatures w14:val="none"/>
        </w:rPr>
        <w:t>Submittals exceeding these page limits will not be considered</w:t>
      </w:r>
      <w:r w:rsidRPr="008332CF">
        <w:rPr>
          <w:rFonts w:ascii="Arial" w:eastAsia="Calibri" w:hAnsi="Arial" w:cs="Arial"/>
          <w:kern w:val="0"/>
          <w14:ligatures w14:val="none"/>
        </w:rPr>
        <w:t>.</w:t>
      </w:r>
    </w:p>
    <w:p w14:paraId="6A4BFA38" w14:textId="77777777" w:rsidR="008332CF" w:rsidRPr="008332CF" w:rsidRDefault="008332CF" w:rsidP="008332CF">
      <w:pPr>
        <w:numPr>
          <w:ilvl w:val="0"/>
          <w:numId w:val="12"/>
        </w:numPr>
        <w:spacing w:after="0" w:line="240" w:lineRule="auto"/>
        <w:contextualSpacing/>
        <w:jc w:val="both"/>
        <w:rPr>
          <w:rFonts w:ascii="Arial" w:eastAsia="Calibri" w:hAnsi="Arial" w:cs="Arial"/>
          <w:b/>
          <w:bCs/>
          <w:kern w:val="0"/>
          <w:sz w:val="28"/>
          <w:szCs w:val="28"/>
          <w14:ligatures w14:val="none"/>
        </w:rPr>
      </w:pPr>
      <w:r w:rsidRPr="008332CF">
        <w:rPr>
          <w:rFonts w:ascii="Arial" w:eastAsia="Calibri" w:hAnsi="Arial" w:cs="Arial"/>
          <w:kern w:val="0"/>
          <w14:ligatures w14:val="none"/>
        </w:rPr>
        <w:lastRenderedPageBreak/>
        <w:t>Winning submittals will be retained for archival purposes and are subject to public disclosure.</w:t>
      </w:r>
    </w:p>
    <w:p w14:paraId="7FCB193F" w14:textId="77777777" w:rsidR="008332CF" w:rsidRPr="008332CF" w:rsidRDefault="008332CF" w:rsidP="008332CF">
      <w:pPr>
        <w:ind w:left="720"/>
        <w:contextualSpacing/>
        <w:rPr>
          <w:rFonts w:ascii="Arial" w:eastAsia="Calibri" w:hAnsi="Arial" w:cs="Arial"/>
          <w:kern w:val="0"/>
          <w14:ligatures w14:val="none"/>
        </w:rPr>
      </w:pPr>
    </w:p>
    <w:p w14:paraId="2D947D19" w14:textId="4F9E5A36" w:rsidR="008332CF" w:rsidRPr="008332CF" w:rsidRDefault="008332CF" w:rsidP="008332CF">
      <w:pPr>
        <w:numPr>
          <w:ilvl w:val="0"/>
          <w:numId w:val="12"/>
        </w:numPr>
        <w:spacing w:after="0" w:line="240" w:lineRule="auto"/>
        <w:contextualSpacing/>
        <w:jc w:val="both"/>
        <w:rPr>
          <w:rFonts w:ascii="Arial" w:eastAsia="Calibri" w:hAnsi="Arial" w:cs="Arial"/>
          <w:b/>
          <w:bCs/>
          <w:kern w:val="0"/>
          <w:sz w:val="28"/>
          <w:szCs w:val="28"/>
          <w14:ligatures w14:val="none"/>
        </w:rPr>
      </w:pPr>
      <w:r w:rsidRPr="008332CF">
        <w:rPr>
          <w:rFonts w:ascii="Arial" w:eastAsia="Calibri" w:hAnsi="Arial" w:cs="Arial"/>
          <w:kern w:val="0"/>
          <w14:ligatures w14:val="none"/>
        </w:rPr>
        <w:t xml:space="preserve">The Awards Committee will attempt to notify applicants of the jury’s decisions on or before </w:t>
      </w:r>
      <w:r w:rsidRPr="008332CF">
        <w:rPr>
          <w:rFonts w:ascii="Arial" w:eastAsia="Calibri" w:hAnsi="Arial" w:cs="Arial"/>
          <w:b/>
          <w:bCs/>
          <w:kern w:val="0"/>
          <w14:ligatures w14:val="none"/>
        </w:rPr>
        <w:t xml:space="preserve">Friday, </w:t>
      </w:r>
      <w:r w:rsidR="002046D1">
        <w:rPr>
          <w:rFonts w:ascii="Arial" w:eastAsia="Calibri" w:hAnsi="Arial" w:cs="Arial"/>
          <w:b/>
          <w:bCs/>
          <w:kern w:val="0"/>
          <w14:ligatures w14:val="none"/>
        </w:rPr>
        <w:t>April 4</w:t>
      </w:r>
      <w:r w:rsidRPr="008332CF">
        <w:rPr>
          <w:rFonts w:ascii="Arial" w:eastAsia="Calibri" w:hAnsi="Arial" w:cs="Arial"/>
          <w:b/>
          <w:bCs/>
          <w:kern w:val="0"/>
          <w14:ligatures w14:val="none"/>
        </w:rPr>
        <w:t>, 202</w:t>
      </w:r>
      <w:r w:rsidR="002046D1">
        <w:rPr>
          <w:rFonts w:ascii="Arial" w:eastAsia="Calibri" w:hAnsi="Arial" w:cs="Arial"/>
          <w:b/>
          <w:bCs/>
          <w:kern w:val="0"/>
          <w14:ligatures w14:val="none"/>
        </w:rPr>
        <w:t>5</w:t>
      </w:r>
      <w:r w:rsidRPr="008332CF">
        <w:rPr>
          <w:rFonts w:ascii="Arial" w:eastAsia="Calibri" w:hAnsi="Arial" w:cs="Arial"/>
          <w:b/>
          <w:bCs/>
          <w:kern w:val="0"/>
          <w14:ligatures w14:val="none"/>
        </w:rPr>
        <w:t>.</w:t>
      </w:r>
    </w:p>
    <w:p w14:paraId="3490019F" w14:textId="77777777" w:rsidR="008332CF" w:rsidRPr="008332CF" w:rsidRDefault="008332CF" w:rsidP="008332CF">
      <w:pPr>
        <w:ind w:left="720"/>
        <w:contextualSpacing/>
        <w:rPr>
          <w:rFonts w:ascii="Arial" w:eastAsia="Calibri" w:hAnsi="Arial" w:cs="Arial"/>
          <w:b/>
          <w:bCs/>
          <w:kern w:val="0"/>
          <w14:ligatures w14:val="none"/>
        </w:rPr>
      </w:pPr>
    </w:p>
    <w:p w14:paraId="139B0CED" w14:textId="2AA40A66" w:rsidR="008332CF" w:rsidRPr="008332CF" w:rsidRDefault="008332CF" w:rsidP="008332CF">
      <w:pPr>
        <w:numPr>
          <w:ilvl w:val="0"/>
          <w:numId w:val="12"/>
        </w:numPr>
        <w:spacing w:after="0" w:line="240" w:lineRule="auto"/>
        <w:contextualSpacing/>
        <w:jc w:val="both"/>
        <w:rPr>
          <w:rFonts w:ascii="Arial" w:eastAsia="Calibri" w:hAnsi="Arial" w:cs="Arial"/>
          <w:b/>
          <w:bCs/>
          <w:kern w:val="0"/>
          <w:sz w:val="28"/>
          <w:szCs w:val="28"/>
          <w14:ligatures w14:val="none"/>
        </w:rPr>
      </w:pPr>
      <w:r w:rsidRPr="008332CF">
        <w:rPr>
          <w:rFonts w:ascii="Arial" w:eastAsia="Calibri" w:hAnsi="Arial" w:cs="Arial"/>
          <w:kern w:val="0"/>
          <w14:ligatures w14:val="none"/>
        </w:rPr>
        <w:t>Award recipients will be contacted by the award co-chair</w:t>
      </w:r>
      <w:r w:rsidR="002046D1">
        <w:rPr>
          <w:rFonts w:ascii="Arial" w:eastAsia="Calibri" w:hAnsi="Arial" w:cs="Arial"/>
          <w:kern w:val="0"/>
          <w14:ligatures w14:val="none"/>
        </w:rPr>
        <w:t>persons</w:t>
      </w:r>
      <w:r w:rsidRPr="008332CF">
        <w:rPr>
          <w:rFonts w:ascii="Arial" w:eastAsia="Calibri" w:hAnsi="Arial" w:cs="Arial"/>
          <w:kern w:val="0"/>
          <w14:ligatures w14:val="none"/>
        </w:rPr>
        <w:t xml:space="preserve"> for details on the awards ceremony, which will be held in-person during the </w:t>
      </w:r>
      <w:r w:rsidR="002046D1">
        <w:rPr>
          <w:rFonts w:ascii="Arial" w:eastAsia="Calibri" w:hAnsi="Arial" w:cs="Arial"/>
          <w:kern w:val="0"/>
          <w14:ligatures w14:val="none"/>
        </w:rPr>
        <w:t>PAW</w:t>
      </w:r>
      <w:r w:rsidRPr="008332CF">
        <w:rPr>
          <w:rFonts w:ascii="Arial" w:eastAsia="Calibri" w:hAnsi="Arial" w:cs="Arial"/>
          <w:kern w:val="0"/>
          <w14:ligatures w14:val="none"/>
        </w:rPr>
        <w:t xml:space="preserve"> Annual Conference</w:t>
      </w:r>
      <w:r w:rsidR="002046D1">
        <w:rPr>
          <w:rFonts w:ascii="Arial" w:eastAsia="Calibri" w:hAnsi="Arial" w:cs="Arial"/>
          <w:kern w:val="0"/>
          <w14:ligatures w14:val="none"/>
        </w:rPr>
        <w:t xml:space="preserve"> (Wednesday, April 24 thru Friday, April 26, 2025)</w:t>
      </w:r>
      <w:r w:rsidRPr="008332CF">
        <w:rPr>
          <w:rFonts w:ascii="Arial" w:eastAsia="Calibri" w:hAnsi="Arial" w:cs="Arial"/>
          <w:kern w:val="0"/>
          <w14:ligatures w14:val="none"/>
        </w:rPr>
        <w:t xml:space="preserve"> in </w:t>
      </w:r>
      <w:r w:rsidR="002046D1">
        <w:rPr>
          <w:rFonts w:ascii="Arial" w:eastAsia="Calibri" w:hAnsi="Arial" w:cs="Arial"/>
          <w:kern w:val="0"/>
          <w14:ligatures w14:val="none"/>
        </w:rPr>
        <w:t>Chelan</w:t>
      </w:r>
      <w:r w:rsidRPr="008332CF">
        <w:rPr>
          <w:rFonts w:ascii="Arial" w:eastAsia="Calibri" w:hAnsi="Arial" w:cs="Arial"/>
          <w:kern w:val="0"/>
          <w14:ligatures w14:val="none"/>
        </w:rPr>
        <w:t xml:space="preserve">, WA </w:t>
      </w:r>
      <w:r w:rsidR="002046D1">
        <w:rPr>
          <w:rFonts w:ascii="Arial" w:eastAsia="Calibri" w:hAnsi="Arial" w:cs="Arial"/>
          <w:kern w:val="0"/>
          <w14:ligatures w14:val="none"/>
        </w:rPr>
        <w:t xml:space="preserve">on the second day of the conference; </w:t>
      </w:r>
      <w:r w:rsidR="002046D1" w:rsidRPr="002046D1">
        <w:rPr>
          <w:rFonts w:ascii="Arial" w:eastAsia="Calibri" w:hAnsi="Arial" w:cs="Arial"/>
          <w:b/>
          <w:bCs/>
          <w:kern w:val="0"/>
          <w14:ligatures w14:val="none"/>
        </w:rPr>
        <w:t>Thursday, April</w:t>
      </w:r>
      <w:r w:rsidRPr="002046D1">
        <w:rPr>
          <w:rFonts w:ascii="Arial" w:eastAsia="Calibri" w:hAnsi="Arial" w:cs="Arial"/>
          <w:b/>
          <w:bCs/>
          <w:kern w:val="0"/>
          <w14:ligatures w14:val="none"/>
        </w:rPr>
        <w:t xml:space="preserve"> </w:t>
      </w:r>
      <w:r w:rsidR="002046D1" w:rsidRPr="002046D1">
        <w:rPr>
          <w:rFonts w:ascii="Arial" w:eastAsia="Calibri" w:hAnsi="Arial" w:cs="Arial"/>
          <w:b/>
          <w:bCs/>
          <w:kern w:val="0"/>
          <w14:ligatures w14:val="none"/>
        </w:rPr>
        <w:t>24</w:t>
      </w:r>
      <w:r w:rsidRPr="002046D1">
        <w:rPr>
          <w:rFonts w:ascii="Arial" w:eastAsia="Calibri" w:hAnsi="Arial" w:cs="Arial"/>
          <w:b/>
          <w:bCs/>
          <w:kern w:val="0"/>
          <w14:ligatures w14:val="none"/>
        </w:rPr>
        <w:t>, 202</w:t>
      </w:r>
      <w:r w:rsidR="002046D1" w:rsidRPr="002046D1">
        <w:rPr>
          <w:rFonts w:ascii="Arial" w:eastAsia="Calibri" w:hAnsi="Arial" w:cs="Arial"/>
          <w:b/>
          <w:bCs/>
          <w:kern w:val="0"/>
          <w14:ligatures w14:val="none"/>
        </w:rPr>
        <w:t>5</w:t>
      </w:r>
      <w:r w:rsidRPr="002046D1">
        <w:rPr>
          <w:rFonts w:ascii="Arial" w:eastAsia="Calibri" w:hAnsi="Arial" w:cs="Arial"/>
          <w:b/>
          <w:bCs/>
          <w:kern w:val="0"/>
          <w14:ligatures w14:val="none"/>
        </w:rPr>
        <w:t>.</w:t>
      </w:r>
    </w:p>
    <w:p w14:paraId="3E4BA39C" w14:textId="77777777" w:rsidR="008332CF" w:rsidRPr="008332CF" w:rsidRDefault="008332CF" w:rsidP="008332CF">
      <w:pPr>
        <w:spacing w:after="0" w:line="240" w:lineRule="auto"/>
        <w:ind w:left="360"/>
        <w:jc w:val="both"/>
        <w:rPr>
          <w:rFonts w:ascii="Arial" w:eastAsia="Calibri" w:hAnsi="Arial" w:cs="Arial"/>
          <w:kern w:val="0"/>
          <w14:ligatures w14:val="none"/>
        </w:rPr>
      </w:pPr>
    </w:p>
    <w:p w14:paraId="76D06465" w14:textId="77777777" w:rsidR="008332CF" w:rsidRPr="008332CF" w:rsidRDefault="008332CF" w:rsidP="008332CF">
      <w:pPr>
        <w:spacing w:after="0" w:line="240" w:lineRule="auto"/>
        <w:jc w:val="both"/>
        <w:rPr>
          <w:rFonts w:ascii="Arial" w:eastAsia="Calibri" w:hAnsi="Arial" w:cs="Arial"/>
          <w:b/>
          <w:bCs/>
          <w:kern w:val="0"/>
          <w:sz w:val="28"/>
          <w:szCs w:val="28"/>
          <w14:ligatures w14:val="none"/>
        </w:rPr>
      </w:pPr>
      <w:r w:rsidRPr="008332CF">
        <w:rPr>
          <w:rFonts w:ascii="Arial" w:eastAsia="Calibri" w:hAnsi="Arial" w:cs="Arial"/>
          <w:b/>
          <w:bCs/>
          <w:kern w:val="0"/>
          <w:sz w:val="28"/>
          <w:szCs w:val="28"/>
          <w14:ligatures w14:val="none"/>
        </w:rPr>
        <w:t>IV.</w:t>
      </w:r>
      <w:r w:rsidRPr="008332CF">
        <w:rPr>
          <w:rFonts w:ascii="Arial" w:eastAsia="Calibri" w:hAnsi="Arial" w:cs="Arial"/>
          <w:b/>
          <w:bCs/>
          <w:kern w:val="0"/>
          <w:sz w:val="28"/>
          <w:szCs w:val="28"/>
          <w14:ligatures w14:val="none"/>
        </w:rPr>
        <w:tab/>
        <w:t>Payment</w:t>
      </w:r>
    </w:p>
    <w:p w14:paraId="33A876E5" w14:textId="77777777" w:rsidR="008332CF" w:rsidRPr="008332CF" w:rsidRDefault="008332CF" w:rsidP="008332CF">
      <w:pPr>
        <w:spacing w:after="0" w:line="240" w:lineRule="auto"/>
        <w:jc w:val="both"/>
        <w:rPr>
          <w:rFonts w:ascii="Arial" w:eastAsia="Calibri" w:hAnsi="Arial" w:cs="Arial"/>
          <w:b/>
          <w:bCs/>
          <w:kern w:val="0"/>
          <w:sz w:val="28"/>
          <w:szCs w:val="28"/>
          <w14:ligatures w14:val="none"/>
        </w:rPr>
      </w:pPr>
    </w:p>
    <w:p w14:paraId="60E600F0" w14:textId="77777777" w:rsidR="008332CF" w:rsidRPr="008332CF" w:rsidRDefault="008332CF" w:rsidP="008332CF">
      <w:pPr>
        <w:spacing w:after="0" w:line="240" w:lineRule="auto"/>
        <w:jc w:val="both"/>
        <w:rPr>
          <w:rFonts w:ascii="Arial" w:eastAsia="Calibri" w:hAnsi="Arial" w:cs="Arial"/>
          <w:kern w:val="0"/>
          <w14:ligatures w14:val="none"/>
        </w:rPr>
      </w:pPr>
      <w:r w:rsidRPr="008332CF">
        <w:rPr>
          <w:rFonts w:ascii="Arial" w:eastAsia="Calibri" w:hAnsi="Arial" w:cs="Arial"/>
          <w:kern w:val="0"/>
          <w14:ligatures w14:val="none"/>
        </w:rPr>
        <w:t>Payment will be requested as part of the online submittal and may be made through the online form or by requesting an invoice. Payment is non-refundable.</w:t>
      </w:r>
    </w:p>
    <w:p w14:paraId="72BED78B" w14:textId="77777777" w:rsidR="008332CF" w:rsidRPr="008332CF" w:rsidRDefault="008332CF" w:rsidP="008332CF">
      <w:pPr>
        <w:spacing w:after="0" w:line="240" w:lineRule="auto"/>
        <w:rPr>
          <w:rFonts w:ascii="Arial" w:eastAsia="Calibri" w:hAnsi="Arial" w:cs="Arial"/>
          <w:kern w:val="0"/>
          <w14:ligatures w14:val="none"/>
        </w:rPr>
      </w:pPr>
    </w:p>
    <w:p w14:paraId="1E5FDFF7"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Fees (per application):</w:t>
      </w:r>
    </w:p>
    <w:p w14:paraId="5F1FD2EE" w14:textId="77777777" w:rsidR="008332CF" w:rsidRPr="008332CF" w:rsidRDefault="008332CF" w:rsidP="008332CF">
      <w:pPr>
        <w:numPr>
          <w:ilvl w:val="0"/>
          <w:numId w:val="7"/>
        </w:numPr>
        <w:spacing w:after="0" w:line="240" w:lineRule="auto"/>
        <w:rPr>
          <w:rFonts w:ascii="Arial" w:eastAsia="Calibri" w:hAnsi="Arial" w:cs="Arial"/>
          <w:kern w:val="0"/>
          <w14:ligatures w14:val="none"/>
        </w:rPr>
      </w:pPr>
      <w:r w:rsidRPr="008332CF">
        <w:rPr>
          <w:rFonts w:ascii="Arial" w:eastAsia="Calibri" w:hAnsi="Arial" w:cs="Arial"/>
          <w:kern w:val="0"/>
          <w14:ligatures w14:val="none"/>
        </w:rPr>
        <w:t>Students and non-profit organizations: $25.00</w:t>
      </w:r>
    </w:p>
    <w:p w14:paraId="62EBEA3F" w14:textId="77777777" w:rsidR="008332CF" w:rsidRPr="008332CF" w:rsidRDefault="008332CF" w:rsidP="008332CF">
      <w:pPr>
        <w:numPr>
          <w:ilvl w:val="0"/>
          <w:numId w:val="8"/>
        </w:numPr>
        <w:spacing w:after="0" w:line="240" w:lineRule="auto"/>
        <w:rPr>
          <w:rFonts w:ascii="Arial" w:eastAsia="Calibri" w:hAnsi="Arial" w:cs="Arial"/>
          <w:kern w:val="0"/>
          <w14:ligatures w14:val="none"/>
        </w:rPr>
      </w:pPr>
      <w:r w:rsidRPr="008332CF">
        <w:rPr>
          <w:rFonts w:ascii="Arial" w:eastAsia="Calibri" w:hAnsi="Arial" w:cs="Arial"/>
          <w:kern w:val="0"/>
          <w14:ligatures w14:val="none"/>
        </w:rPr>
        <w:t>APA or PAW member $150.00</w:t>
      </w:r>
    </w:p>
    <w:p w14:paraId="0F866169" w14:textId="77777777" w:rsidR="008332CF" w:rsidRPr="008332CF" w:rsidRDefault="008332CF" w:rsidP="008332CF">
      <w:pPr>
        <w:numPr>
          <w:ilvl w:val="0"/>
          <w:numId w:val="9"/>
        </w:numPr>
        <w:spacing w:after="0" w:line="240" w:lineRule="auto"/>
        <w:rPr>
          <w:rFonts w:ascii="Arial" w:eastAsia="Calibri" w:hAnsi="Arial" w:cs="Arial"/>
          <w:kern w:val="0"/>
          <w14:ligatures w14:val="none"/>
        </w:rPr>
      </w:pPr>
      <w:r w:rsidRPr="008332CF">
        <w:rPr>
          <w:rFonts w:ascii="Arial" w:eastAsia="Calibri" w:hAnsi="Arial" w:cs="Arial"/>
          <w:kern w:val="0"/>
          <w14:ligatures w14:val="none"/>
        </w:rPr>
        <w:t>Non-members $200.00</w:t>
      </w:r>
    </w:p>
    <w:p w14:paraId="3153A98D" w14:textId="77777777" w:rsidR="008332CF" w:rsidRPr="008332CF" w:rsidRDefault="008332CF" w:rsidP="008332CF">
      <w:pPr>
        <w:spacing w:after="0" w:line="240" w:lineRule="auto"/>
        <w:ind w:left="720"/>
        <w:rPr>
          <w:rFonts w:ascii="Arial" w:eastAsia="Calibri" w:hAnsi="Arial" w:cs="Arial"/>
          <w:kern w:val="0"/>
          <w14:ligatures w14:val="none"/>
        </w:rPr>
      </w:pPr>
    </w:p>
    <w:p w14:paraId="719C46BC"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Questions regarding payment should be directed to:</w:t>
      </w:r>
    </w:p>
    <w:p w14:paraId="13528333" w14:textId="77777777" w:rsidR="008332CF" w:rsidRPr="008332CF" w:rsidRDefault="008332CF" w:rsidP="008332CF">
      <w:pPr>
        <w:spacing w:after="0" w:line="240" w:lineRule="auto"/>
        <w:rPr>
          <w:rFonts w:ascii="Arial" w:eastAsia="Calibri" w:hAnsi="Arial" w:cs="Arial"/>
          <w:kern w:val="0"/>
          <w14:ligatures w14:val="none"/>
        </w:rPr>
      </w:pPr>
    </w:p>
    <w:p w14:paraId="5F7FFA64"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Pam Sefrino, Association Executive, APA-WA</w:t>
      </w:r>
      <w:r w:rsidRPr="008332CF">
        <w:rPr>
          <w:rFonts w:ascii="Arial" w:eastAsia="Calibri" w:hAnsi="Arial" w:cs="Arial"/>
          <w:kern w:val="0"/>
          <w14:ligatures w14:val="none"/>
        </w:rPr>
        <w:br/>
        <w:t>2150 N 107</w:t>
      </w:r>
      <w:r w:rsidRPr="008332CF">
        <w:rPr>
          <w:rFonts w:ascii="Arial" w:eastAsia="Calibri" w:hAnsi="Arial" w:cs="Arial"/>
          <w:kern w:val="0"/>
          <w:vertAlign w:val="superscript"/>
          <w14:ligatures w14:val="none"/>
        </w:rPr>
        <w:t>th</w:t>
      </w:r>
      <w:r w:rsidRPr="008332CF">
        <w:rPr>
          <w:rFonts w:ascii="Arial" w:eastAsia="Calibri" w:hAnsi="Arial" w:cs="Arial"/>
          <w:kern w:val="0"/>
          <w14:ligatures w14:val="none"/>
        </w:rPr>
        <w:t xml:space="preserve"> St, Suite 330</w:t>
      </w:r>
    </w:p>
    <w:p w14:paraId="4BB5B761"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Seattle, WA 98133-9009</w:t>
      </w:r>
    </w:p>
    <w:p w14:paraId="1548D10B"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(206) 682-7436</w:t>
      </w:r>
    </w:p>
    <w:p w14:paraId="25884D71"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 xml:space="preserve">Email: </w:t>
      </w:r>
      <w:hyperlink r:id="rId5" w:history="1">
        <w:r w:rsidRPr="008332CF">
          <w:rPr>
            <w:rFonts w:ascii="Arial" w:eastAsia="Calibri" w:hAnsi="Arial" w:cs="Arial"/>
            <w:color w:val="0000FF"/>
            <w:kern w:val="0"/>
            <w:u w:val="single"/>
            <w14:ligatures w14:val="none"/>
          </w:rPr>
          <w:t>pam.sefrino@sbims.com</w:t>
        </w:r>
      </w:hyperlink>
      <w:r w:rsidRPr="008332CF">
        <w:rPr>
          <w:rFonts w:ascii="Arial" w:eastAsia="Calibri" w:hAnsi="Arial" w:cs="Arial"/>
          <w:kern w:val="0"/>
          <w14:ligatures w14:val="none"/>
        </w:rPr>
        <w:t xml:space="preserve"> </w:t>
      </w:r>
    </w:p>
    <w:p w14:paraId="790FB599" w14:textId="77777777" w:rsidR="008332CF" w:rsidRPr="008332CF" w:rsidRDefault="008332CF" w:rsidP="008332CF">
      <w:pPr>
        <w:spacing w:after="0" w:line="240" w:lineRule="auto"/>
        <w:rPr>
          <w:rFonts w:ascii="Arial" w:eastAsia="Calibri" w:hAnsi="Arial" w:cs="Arial"/>
          <w:kern w:val="0"/>
          <w14:ligatures w14:val="none"/>
        </w:rPr>
      </w:pPr>
    </w:p>
    <w:p w14:paraId="6AB6AEB5" w14:textId="30536CC9" w:rsidR="008332CF" w:rsidRPr="008332CF" w:rsidRDefault="008332CF" w:rsidP="008332CF">
      <w:pPr>
        <w:spacing w:after="0" w:line="240" w:lineRule="auto"/>
        <w:rPr>
          <w:rFonts w:ascii="Arial" w:eastAsia="Calibri" w:hAnsi="Arial" w:cs="Arial"/>
          <w:b/>
          <w:bCs/>
          <w:kern w:val="0"/>
          <w:sz w:val="28"/>
          <w:szCs w:val="28"/>
          <w14:ligatures w14:val="none"/>
        </w:rPr>
      </w:pPr>
      <w:r w:rsidRPr="008332CF">
        <w:rPr>
          <w:rFonts w:ascii="Arial" w:eastAsia="Calibri" w:hAnsi="Arial" w:cs="Arial"/>
          <w:b/>
          <w:bCs/>
          <w:kern w:val="0"/>
          <w:sz w:val="28"/>
          <w:szCs w:val="28"/>
          <w14:ligatures w14:val="none"/>
        </w:rPr>
        <w:t xml:space="preserve">NOTE: Award nominations must be received by </w:t>
      </w:r>
      <w:r w:rsidR="002046D1">
        <w:rPr>
          <w:rFonts w:ascii="Arial" w:eastAsia="Calibri" w:hAnsi="Arial" w:cs="Arial"/>
          <w:b/>
          <w:bCs/>
          <w:kern w:val="0"/>
          <w:sz w:val="28"/>
          <w:szCs w:val="28"/>
          <w14:ligatures w14:val="none"/>
        </w:rPr>
        <w:t>5</w:t>
      </w:r>
      <w:r w:rsidRPr="008332CF">
        <w:rPr>
          <w:rFonts w:ascii="Arial" w:eastAsia="Calibri" w:hAnsi="Arial" w:cs="Arial"/>
          <w:b/>
          <w:bCs/>
          <w:kern w:val="0"/>
          <w:sz w:val="28"/>
          <w:szCs w:val="28"/>
          <w14:ligatures w14:val="none"/>
        </w:rPr>
        <w:t xml:space="preserve">:00 </w:t>
      </w:r>
      <w:r w:rsidR="002046D1">
        <w:rPr>
          <w:rFonts w:ascii="Arial" w:eastAsia="Calibri" w:hAnsi="Arial" w:cs="Arial"/>
          <w:b/>
          <w:bCs/>
          <w:kern w:val="0"/>
          <w:sz w:val="28"/>
          <w:szCs w:val="28"/>
          <w14:ligatures w14:val="none"/>
        </w:rPr>
        <w:t>P</w:t>
      </w:r>
      <w:r w:rsidRPr="008332CF">
        <w:rPr>
          <w:rFonts w:ascii="Arial" w:eastAsia="Calibri" w:hAnsi="Arial" w:cs="Arial"/>
          <w:b/>
          <w:bCs/>
          <w:kern w:val="0"/>
          <w:sz w:val="28"/>
          <w:szCs w:val="28"/>
          <w14:ligatures w14:val="none"/>
        </w:rPr>
        <w:t xml:space="preserve">M on Monday, </w:t>
      </w:r>
      <w:r w:rsidR="002046D1">
        <w:rPr>
          <w:rFonts w:ascii="Arial" w:eastAsia="Calibri" w:hAnsi="Arial" w:cs="Arial"/>
          <w:b/>
          <w:bCs/>
          <w:kern w:val="0"/>
          <w:sz w:val="28"/>
          <w:szCs w:val="28"/>
          <w14:ligatures w14:val="none"/>
        </w:rPr>
        <w:t>March</w:t>
      </w:r>
      <w:r w:rsidRPr="008332CF">
        <w:rPr>
          <w:rFonts w:ascii="Arial" w:eastAsia="Calibri" w:hAnsi="Arial" w:cs="Arial"/>
          <w:b/>
          <w:bCs/>
          <w:kern w:val="0"/>
          <w:sz w:val="28"/>
          <w:szCs w:val="28"/>
          <w14:ligatures w14:val="none"/>
        </w:rPr>
        <w:t xml:space="preserve"> </w:t>
      </w:r>
      <w:r w:rsidR="008F021A">
        <w:rPr>
          <w:rFonts w:ascii="Arial" w:eastAsia="Calibri" w:hAnsi="Arial" w:cs="Arial"/>
          <w:b/>
          <w:bCs/>
          <w:kern w:val="0"/>
          <w:sz w:val="28"/>
          <w:szCs w:val="28"/>
          <w14:ligatures w14:val="none"/>
        </w:rPr>
        <w:t>3</w:t>
      </w:r>
      <w:r w:rsidRPr="008332CF">
        <w:rPr>
          <w:rFonts w:ascii="Arial" w:eastAsia="Calibri" w:hAnsi="Arial" w:cs="Arial"/>
          <w:b/>
          <w:bCs/>
          <w:kern w:val="0"/>
          <w:sz w:val="28"/>
          <w:szCs w:val="28"/>
          <w14:ligatures w14:val="none"/>
        </w:rPr>
        <w:t>, 202</w:t>
      </w:r>
      <w:r w:rsidR="002046D1">
        <w:rPr>
          <w:rFonts w:ascii="Arial" w:eastAsia="Calibri" w:hAnsi="Arial" w:cs="Arial"/>
          <w:b/>
          <w:bCs/>
          <w:kern w:val="0"/>
          <w:sz w:val="28"/>
          <w:szCs w:val="28"/>
          <w14:ligatures w14:val="none"/>
        </w:rPr>
        <w:t>5</w:t>
      </w:r>
      <w:r w:rsidRPr="008332CF">
        <w:rPr>
          <w:rFonts w:ascii="Arial" w:eastAsia="Calibri" w:hAnsi="Arial" w:cs="Arial"/>
          <w:b/>
          <w:bCs/>
          <w:kern w:val="0"/>
          <w:sz w:val="28"/>
          <w:szCs w:val="28"/>
          <w14:ligatures w14:val="none"/>
        </w:rPr>
        <w:t>.  Late submittals will not be considered.</w:t>
      </w:r>
    </w:p>
    <w:p w14:paraId="7D5946F8" w14:textId="77777777" w:rsidR="008332CF" w:rsidRPr="008332CF" w:rsidRDefault="008332CF" w:rsidP="008332CF">
      <w:pPr>
        <w:spacing w:after="0" w:line="240" w:lineRule="auto"/>
        <w:rPr>
          <w:rFonts w:ascii="Arial" w:eastAsia="Calibri" w:hAnsi="Arial" w:cs="Arial"/>
          <w:b/>
          <w:bCs/>
          <w:kern w:val="0"/>
          <w14:ligatures w14:val="none"/>
        </w:rPr>
      </w:pPr>
    </w:p>
    <w:p w14:paraId="6504838A" w14:textId="77777777" w:rsidR="008332CF" w:rsidRPr="008332CF" w:rsidRDefault="008332CF" w:rsidP="008332CF">
      <w:pPr>
        <w:spacing w:after="0" w:line="240" w:lineRule="auto"/>
        <w:rPr>
          <w:rFonts w:ascii="Arial" w:eastAsia="Calibri" w:hAnsi="Arial" w:cs="Arial"/>
          <w:b/>
          <w:kern w:val="0"/>
          <w14:ligatures w14:val="none"/>
        </w:rPr>
      </w:pPr>
      <w:r w:rsidRPr="008332CF">
        <w:rPr>
          <w:rFonts w:ascii="Arial" w:eastAsia="Calibri" w:hAnsi="Arial" w:cs="Arial"/>
          <w:b/>
          <w:kern w:val="0"/>
          <w14:ligatures w14:val="none"/>
        </w:rPr>
        <w:t>For more information about the sponsoring organizations, including membership, visit their websites:</w:t>
      </w:r>
    </w:p>
    <w:p w14:paraId="79373140" w14:textId="77777777" w:rsidR="008332CF" w:rsidRPr="008332CF" w:rsidRDefault="008332CF" w:rsidP="008332CF">
      <w:pPr>
        <w:spacing w:after="0" w:line="240" w:lineRule="auto"/>
        <w:rPr>
          <w:rFonts w:ascii="Arial" w:eastAsia="Calibri" w:hAnsi="Arial" w:cs="Arial"/>
          <w:b/>
          <w:bCs/>
          <w:kern w:val="0"/>
          <w14:ligatures w14:val="none"/>
        </w:rPr>
      </w:pPr>
    </w:p>
    <w:p w14:paraId="55696893" w14:textId="77777777" w:rsidR="008332CF" w:rsidRPr="008332CF" w:rsidRDefault="008332CF" w:rsidP="008332CF">
      <w:pPr>
        <w:spacing w:after="0" w:line="240" w:lineRule="auto"/>
        <w:rPr>
          <w:rFonts w:ascii="Arial" w:eastAsia="Calibri" w:hAnsi="Arial" w:cs="Arial"/>
          <w:color w:val="0000FF"/>
          <w:kern w:val="0"/>
          <w:u w:val="single"/>
          <w14:ligatures w14:val="none"/>
        </w:rPr>
      </w:pPr>
      <w:r w:rsidRPr="008332CF">
        <w:rPr>
          <w:rFonts w:ascii="Arial" w:eastAsia="Calibri" w:hAnsi="Arial" w:cs="Arial"/>
          <w:kern w:val="0"/>
          <w14:ligatures w14:val="none"/>
        </w:rPr>
        <w:tab/>
        <w:t>American Planning Association:</w:t>
      </w:r>
      <w:r w:rsidRPr="008332CF">
        <w:rPr>
          <w:rFonts w:ascii="Arial" w:eastAsia="Calibri" w:hAnsi="Arial" w:cs="Arial"/>
          <w:kern w:val="0"/>
          <w14:ligatures w14:val="none"/>
        </w:rPr>
        <w:tab/>
      </w:r>
      <w:hyperlink r:id="rId6" w:history="1">
        <w:r w:rsidRPr="008332CF">
          <w:rPr>
            <w:rFonts w:ascii="Arial" w:eastAsia="Calibri" w:hAnsi="Arial" w:cs="Arial"/>
            <w:color w:val="0000FF"/>
            <w:kern w:val="0"/>
            <w:u w:val="single"/>
            <w14:ligatures w14:val="none"/>
          </w:rPr>
          <w:t>www.washington-apa.org</w:t>
        </w:r>
      </w:hyperlink>
    </w:p>
    <w:p w14:paraId="47DDA0D9" w14:textId="77777777" w:rsidR="008332CF" w:rsidRPr="008332CF" w:rsidRDefault="008332CF" w:rsidP="008332CF">
      <w:pPr>
        <w:spacing w:after="0" w:line="240" w:lineRule="auto"/>
        <w:rPr>
          <w:rFonts w:ascii="Arial" w:eastAsia="Calibri" w:hAnsi="Arial" w:cs="Arial"/>
          <w:kern w:val="0"/>
          <w14:ligatures w14:val="none"/>
        </w:rPr>
      </w:pPr>
    </w:p>
    <w:p w14:paraId="1C708FAF"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ab/>
        <w:t xml:space="preserve">Planning Association of Washington: </w:t>
      </w:r>
      <w:hyperlink r:id="rId7" w:history="1">
        <w:r w:rsidRPr="008332CF">
          <w:rPr>
            <w:rFonts w:ascii="Arial" w:eastAsia="Calibri" w:hAnsi="Arial" w:cs="Arial"/>
            <w:color w:val="0000FF"/>
            <w:kern w:val="0"/>
            <w:u w:val="single"/>
            <w14:ligatures w14:val="none"/>
          </w:rPr>
          <w:t>www.planningpaw.org</w:t>
        </w:r>
      </w:hyperlink>
    </w:p>
    <w:p w14:paraId="2544E0CD" w14:textId="77777777" w:rsidR="008332CF" w:rsidRPr="008332CF" w:rsidRDefault="008332CF" w:rsidP="008332CF">
      <w:pPr>
        <w:spacing w:after="0" w:line="240" w:lineRule="auto"/>
        <w:rPr>
          <w:rFonts w:ascii="Arial" w:eastAsia="Calibri" w:hAnsi="Arial" w:cs="Arial"/>
          <w:b/>
          <w:bCs/>
          <w:kern w:val="0"/>
          <w14:ligatures w14:val="none"/>
        </w:rPr>
      </w:pPr>
    </w:p>
    <w:p w14:paraId="5E70E31A"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 xml:space="preserve">Our thanks to this year’s APA/PAW Awards Committee Co-Chairpersons: </w:t>
      </w:r>
    </w:p>
    <w:p w14:paraId="2BC532FD" w14:textId="77777777" w:rsidR="008332CF" w:rsidRPr="008332CF" w:rsidRDefault="008332CF" w:rsidP="008332CF">
      <w:pPr>
        <w:spacing w:after="0" w:line="240" w:lineRule="auto"/>
        <w:rPr>
          <w:rFonts w:ascii="Arial" w:eastAsia="Calibri" w:hAnsi="Arial" w:cs="Arial"/>
          <w:b/>
          <w:bCs/>
          <w:kern w:val="0"/>
          <w14:ligatures w14:val="none"/>
        </w:rPr>
      </w:pPr>
    </w:p>
    <w:p w14:paraId="4741E5E2" w14:textId="77777777" w:rsidR="008332CF" w:rsidRPr="008332CF" w:rsidRDefault="008332CF" w:rsidP="008332CF">
      <w:pPr>
        <w:spacing w:after="0" w:line="240" w:lineRule="auto"/>
        <w:rPr>
          <w:rFonts w:ascii="Arial" w:eastAsia="Calibri" w:hAnsi="Arial" w:cs="Arial"/>
          <w:b/>
          <w:bCs/>
          <w:kern w:val="0"/>
          <w14:ligatures w14:val="none"/>
        </w:rPr>
      </w:pPr>
    </w:p>
    <w:p w14:paraId="461CDE00" w14:textId="77777777" w:rsidR="008332CF" w:rsidRPr="008332CF" w:rsidRDefault="008332CF" w:rsidP="008332CF">
      <w:pPr>
        <w:spacing w:after="0" w:line="240" w:lineRule="auto"/>
        <w:rPr>
          <w:rFonts w:ascii="Arial" w:eastAsia="Calibri" w:hAnsi="Arial" w:cs="Arial"/>
          <w:b/>
          <w:bCs/>
          <w:kern w:val="0"/>
          <w14:ligatures w14:val="none"/>
        </w:rPr>
      </w:pPr>
      <w:r w:rsidRPr="008332CF">
        <w:rPr>
          <w:rFonts w:ascii="Arial" w:eastAsia="Calibri" w:hAnsi="Arial" w:cs="Arial"/>
          <w:b/>
          <w:bCs/>
          <w:kern w:val="0"/>
          <w14:ligatures w14:val="none"/>
        </w:rPr>
        <w:t xml:space="preserve">From PAW: </w:t>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t>From APA Washington:</w:t>
      </w:r>
    </w:p>
    <w:p w14:paraId="5C7D8A1A" w14:textId="77777777" w:rsidR="008332CF" w:rsidRPr="008332CF" w:rsidRDefault="008332CF" w:rsidP="008332CF">
      <w:pPr>
        <w:spacing w:after="0" w:line="240" w:lineRule="auto"/>
        <w:rPr>
          <w:rFonts w:ascii="Arial" w:eastAsia="Calibri" w:hAnsi="Arial" w:cs="Arial"/>
          <w:b/>
          <w:bCs/>
          <w:kern w:val="0"/>
          <w14:ligatures w14:val="none"/>
        </w:rPr>
      </w:pP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r w:rsidRPr="008332CF">
        <w:rPr>
          <w:rFonts w:ascii="Arial" w:eastAsia="Calibri" w:hAnsi="Arial" w:cs="Arial"/>
          <w:b/>
          <w:bCs/>
          <w:kern w:val="0"/>
          <w14:ligatures w14:val="none"/>
        </w:rPr>
        <w:tab/>
      </w:r>
    </w:p>
    <w:p w14:paraId="5727FB0F" w14:textId="471E6A4E"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Jonathan Kesler, AICP</w:t>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002046D1" w:rsidRPr="002046D1">
        <w:rPr>
          <w:rFonts w:ascii="Arial" w:eastAsia="Calibri" w:hAnsi="Arial" w:cs="Arial"/>
          <w:kern w:val="0"/>
          <w14:ligatures w14:val="none"/>
        </w:rPr>
        <w:t>Anya L. Gedrath, AICP</w:t>
      </w:r>
    </w:p>
    <w:p w14:paraId="33D752B4" w14:textId="77777777"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City of Medina</w:t>
      </w:r>
      <w:r w:rsidRPr="008332CF">
        <w:rPr>
          <w:rFonts w:ascii="Arial" w:eastAsia="Calibri" w:hAnsi="Arial" w:cs="Arial"/>
          <w:kern w:val="0"/>
          <w14:ligatures w14:val="none"/>
        </w:rPr>
        <w:tab/>
        <w:t xml:space="preserve"> </w:t>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t>City of Bellingham</w:t>
      </w:r>
    </w:p>
    <w:p w14:paraId="668C9E94" w14:textId="22B13C59" w:rsidR="008332CF" w:rsidRPr="008332CF" w:rsidRDefault="008332CF" w:rsidP="008332CF">
      <w:pPr>
        <w:spacing w:after="0" w:line="240" w:lineRule="auto"/>
        <w:rPr>
          <w:rFonts w:ascii="Arial" w:eastAsia="Calibri" w:hAnsi="Arial" w:cs="Arial"/>
          <w:kern w:val="0"/>
          <w14:ligatures w14:val="none"/>
        </w:rPr>
      </w:pPr>
      <w:r w:rsidRPr="008332CF">
        <w:rPr>
          <w:rFonts w:ascii="Arial" w:eastAsia="Calibri" w:hAnsi="Arial" w:cs="Arial"/>
          <w:kern w:val="0"/>
          <w14:ligatures w14:val="none"/>
        </w:rPr>
        <w:t>(</w:t>
      </w:r>
      <w:r>
        <w:rPr>
          <w:rFonts w:ascii="Arial" w:eastAsia="Calibri" w:hAnsi="Arial" w:cs="Arial"/>
          <w:kern w:val="0"/>
          <w14:ligatures w14:val="none"/>
        </w:rPr>
        <w:t>425) 233-6416</w:t>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0075222A">
        <w:rPr>
          <w:rFonts w:ascii="Arial" w:eastAsia="Calibri" w:hAnsi="Arial" w:cs="Arial"/>
          <w:kern w:val="0"/>
          <w14:ligatures w14:val="none"/>
        </w:rPr>
        <w:t>(</w:t>
      </w:r>
      <w:r w:rsidR="0075222A" w:rsidRPr="0075222A">
        <w:rPr>
          <w:rFonts w:ascii="Arial" w:eastAsia="Calibri" w:hAnsi="Arial" w:cs="Arial"/>
          <w:kern w:val="0"/>
          <w14:ligatures w14:val="none"/>
        </w:rPr>
        <w:t>360</w:t>
      </w:r>
      <w:r w:rsidR="0075222A">
        <w:rPr>
          <w:rFonts w:ascii="Arial" w:eastAsia="Calibri" w:hAnsi="Arial" w:cs="Arial"/>
          <w:kern w:val="0"/>
          <w14:ligatures w14:val="none"/>
        </w:rPr>
        <w:t xml:space="preserve">) </w:t>
      </w:r>
      <w:r w:rsidR="0075222A" w:rsidRPr="0075222A">
        <w:rPr>
          <w:rFonts w:ascii="Arial" w:eastAsia="Calibri" w:hAnsi="Arial" w:cs="Arial"/>
          <w:kern w:val="0"/>
          <w14:ligatures w14:val="none"/>
        </w:rPr>
        <w:t>778-8394</w:t>
      </w:r>
      <w:r w:rsidRPr="008332CF">
        <w:rPr>
          <w:rFonts w:ascii="Arial" w:eastAsia="Calibri" w:hAnsi="Arial" w:cs="Arial"/>
          <w:kern w:val="0"/>
          <w14:ligatures w14:val="none"/>
        </w:rPr>
        <w:tab/>
      </w:r>
    </w:p>
    <w:p w14:paraId="3BAC6FC7" w14:textId="77777777" w:rsidR="008332CF" w:rsidRPr="008332CF" w:rsidRDefault="008332CF" w:rsidP="008332CF">
      <w:pPr>
        <w:spacing w:after="0" w:line="240" w:lineRule="auto"/>
        <w:rPr>
          <w:rFonts w:ascii="Arial" w:eastAsia="Calibri" w:hAnsi="Arial" w:cs="Arial"/>
          <w:kern w:val="0"/>
          <w14:ligatures w14:val="none"/>
        </w:rPr>
      </w:pPr>
      <w:hyperlink r:id="rId8" w:history="1">
        <w:r w:rsidRPr="008332CF">
          <w:rPr>
            <w:rFonts w:ascii="Arial" w:eastAsia="Calibri" w:hAnsi="Arial" w:cs="Arial"/>
            <w:color w:val="0000FF"/>
            <w:kern w:val="0"/>
            <w:u w:val="single"/>
            <w14:ligatures w14:val="none"/>
          </w:rPr>
          <w:t>jkesler@medina-wa.gov</w:t>
        </w:r>
      </w:hyperlink>
      <w:r w:rsidRPr="008332CF">
        <w:rPr>
          <w:rFonts w:ascii="Calibri" w:eastAsia="Calibri" w:hAnsi="Calibri" w:cs="Times New Roman"/>
          <w:kern w:val="0"/>
          <w14:ligatures w14:val="none"/>
        </w:rPr>
        <w:t xml:space="preserve"> </w:t>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r w:rsidRPr="008332CF">
        <w:rPr>
          <w:rFonts w:ascii="Arial" w:eastAsia="Calibri" w:hAnsi="Arial" w:cs="Arial"/>
          <w:kern w:val="0"/>
          <w14:ligatures w14:val="none"/>
        </w:rPr>
        <w:tab/>
      </w:r>
      <w:hyperlink r:id="rId9" w:history="1">
        <w:r w:rsidRPr="008332CF">
          <w:rPr>
            <w:rFonts w:ascii="Arial" w:eastAsia="Calibri" w:hAnsi="Arial" w:cs="Arial"/>
            <w:color w:val="0000FF"/>
            <w:kern w:val="0"/>
            <w:u w:val="single"/>
            <w14:ligatures w14:val="none"/>
          </w:rPr>
          <w:t>dgalligan@cob.org</w:t>
        </w:r>
      </w:hyperlink>
    </w:p>
    <w:p w14:paraId="6A8735E0" w14:textId="77777777" w:rsidR="00D506D0" w:rsidRDefault="00D506D0"/>
    <w:sectPr w:rsidR="00D506D0" w:rsidSect="0083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Century Schoolbook Bold">
    <w:altName w:val="Cambria"/>
    <w:panose1 w:val="0204080406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28B9"/>
    <w:multiLevelType w:val="multilevel"/>
    <w:tmpl w:val="08D2D43E"/>
    <w:styleLink w:val="List41"/>
    <w:lvl w:ilvl="0">
      <w:numFmt w:val="bullet"/>
      <w:lvlText w:val="•"/>
      <w:lvlJc w:val="left"/>
      <w:pPr>
        <w:tabs>
          <w:tab w:val="num" w:pos="720"/>
        </w:tabs>
        <w:ind w:left="720" w:hanging="360"/>
      </w:pPr>
      <w:rPr>
        <w:rFonts w:ascii="Century Schoolbook" w:eastAsia="Century Schoolbook" w:hAnsi="Century Schoolbook" w:cs="Century Schoolbook"/>
        <w:b/>
        <w:bCs/>
        <w:i/>
        <w:iCs/>
        <w:position w:val="0"/>
        <w:sz w:val="24"/>
        <w:szCs w:val="24"/>
        <w:lang w:val="en-US"/>
      </w:rPr>
    </w:lvl>
    <w:lvl w:ilvl="1">
      <w:start w:val="1"/>
      <w:numFmt w:val="bullet"/>
      <w:lvlText w:val="o"/>
      <w:lvlJc w:val="left"/>
      <w:pPr>
        <w:tabs>
          <w:tab w:val="num" w:pos="1335"/>
        </w:tabs>
        <w:ind w:left="1335" w:hanging="255"/>
      </w:pPr>
      <w:rPr>
        <w:rFonts w:ascii="Century Schoolbook Bold" w:eastAsia="Century Schoolbook Bold" w:hAnsi="Century Schoolbook Bold" w:cs="Century Schoolbook Bold"/>
        <w:b/>
        <w:bCs/>
        <w:i/>
        <w:iCs/>
        <w:position w:val="0"/>
        <w:sz w:val="22"/>
        <w:szCs w:val="22"/>
        <w:lang w:val="en-US"/>
      </w:rPr>
    </w:lvl>
    <w:lvl w:ilvl="2">
      <w:start w:val="1"/>
      <w:numFmt w:val="bullet"/>
      <w:lvlText w:val="▪"/>
      <w:lvlJc w:val="left"/>
      <w:pPr>
        <w:tabs>
          <w:tab w:val="num" w:pos="2055"/>
        </w:tabs>
        <w:ind w:left="2055" w:hanging="255"/>
      </w:pPr>
      <w:rPr>
        <w:rFonts w:ascii="Century Schoolbook Bold" w:eastAsia="Century Schoolbook Bold" w:hAnsi="Century Schoolbook Bold" w:cs="Century Schoolbook Bold"/>
        <w:b/>
        <w:bCs/>
        <w:i/>
        <w:iCs/>
        <w:position w:val="0"/>
        <w:sz w:val="22"/>
        <w:szCs w:val="22"/>
        <w:lang w:val="en-US"/>
      </w:rPr>
    </w:lvl>
    <w:lvl w:ilvl="3">
      <w:start w:val="1"/>
      <w:numFmt w:val="bullet"/>
      <w:lvlText w:val="•"/>
      <w:lvlJc w:val="left"/>
      <w:pPr>
        <w:tabs>
          <w:tab w:val="num" w:pos="2775"/>
        </w:tabs>
        <w:ind w:left="2775" w:hanging="255"/>
      </w:pPr>
      <w:rPr>
        <w:rFonts w:ascii="Century Schoolbook Bold" w:eastAsia="Century Schoolbook Bold" w:hAnsi="Century Schoolbook Bold" w:cs="Century Schoolbook Bold"/>
        <w:b/>
        <w:bCs/>
        <w:i/>
        <w:iCs/>
        <w:position w:val="0"/>
        <w:sz w:val="22"/>
        <w:szCs w:val="22"/>
        <w:lang w:val="en-US"/>
      </w:rPr>
    </w:lvl>
    <w:lvl w:ilvl="4">
      <w:start w:val="1"/>
      <w:numFmt w:val="bullet"/>
      <w:lvlText w:val="o"/>
      <w:lvlJc w:val="left"/>
      <w:pPr>
        <w:tabs>
          <w:tab w:val="num" w:pos="3495"/>
        </w:tabs>
        <w:ind w:left="3495" w:hanging="255"/>
      </w:pPr>
      <w:rPr>
        <w:rFonts w:ascii="Century Schoolbook Bold" w:eastAsia="Century Schoolbook Bold" w:hAnsi="Century Schoolbook Bold" w:cs="Century Schoolbook Bold"/>
        <w:b/>
        <w:bCs/>
        <w:i/>
        <w:iCs/>
        <w:position w:val="0"/>
        <w:sz w:val="22"/>
        <w:szCs w:val="22"/>
        <w:lang w:val="en-US"/>
      </w:rPr>
    </w:lvl>
    <w:lvl w:ilvl="5">
      <w:start w:val="1"/>
      <w:numFmt w:val="bullet"/>
      <w:lvlText w:val="▪"/>
      <w:lvlJc w:val="left"/>
      <w:pPr>
        <w:tabs>
          <w:tab w:val="num" w:pos="4215"/>
        </w:tabs>
        <w:ind w:left="4215" w:hanging="255"/>
      </w:pPr>
      <w:rPr>
        <w:rFonts w:ascii="Century Schoolbook Bold" w:eastAsia="Century Schoolbook Bold" w:hAnsi="Century Schoolbook Bold" w:cs="Century Schoolbook Bold"/>
        <w:b/>
        <w:bCs/>
        <w:i/>
        <w:iCs/>
        <w:position w:val="0"/>
        <w:sz w:val="22"/>
        <w:szCs w:val="22"/>
        <w:lang w:val="en-US"/>
      </w:rPr>
    </w:lvl>
    <w:lvl w:ilvl="6">
      <w:start w:val="1"/>
      <w:numFmt w:val="bullet"/>
      <w:lvlText w:val="•"/>
      <w:lvlJc w:val="left"/>
      <w:pPr>
        <w:tabs>
          <w:tab w:val="num" w:pos="4935"/>
        </w:tabs>
        <w:ind w:left="4935" w:hanging="255"/>
      </w:pPr>
      <w:rPr>
        <w:rFonts w:ascii="Century Schoolbook Bold" w:eastAsia="Century Schoolbook Bold" w:hAnsi="Century Schoolbook Bold" w:cs="Century Schoolbook Bold"/>
        <w:b/>
        <w:bCs/>
        <w:i/>
        <w:iCs/>
        <w:position w:val="0"/>
        <w:sz w:val="22"/>
        <w:szCs w:val="22"/>
        <w:lang w:val="en-US"/>
      </w:rPr>
    </w:lvl>
    <w:lvl w:ilvl="7">
      <w:start w:val="1"/>
      <w:numFmt w:val="bullet"/>
      <w:lvlText w:val="o"/>
      <w:lvlJc w:val="left"/>
      <w:pPr>
        <w:tabs>
          <w:tab w:val="num" w:pos="5655"/>
        </w:tabs>
        <w:ind w:left="5655" w:hanging="255"/>
      </w:pPr>
      <w:rPr>
        <w:rFonts w:ascii="Century Schoolbook Bold" w:eastAsia="Century Schoolbook Bold" w:hAnsi="Century Schoolbook Bold" w:cs="Century Schoolbook Bold"/>
        <w:b/>
        <w:bCs/>
        <w:i/>
        <w:iCs/>
        <w:position w:val="0"/>
        <w:sz w:val="22"/>
        <w:szCs w:val="22"/>
        <w:lang w:val="en-US"/>
      </w:rPr>
    </w:lvl>
    <w:lvl w:ilvl="8">
      <w:start w:val="1"/>
      <w:numFmt w:val="bullet"/>
      <w:lvlText w:val="▪"/>
      <w:lvlJc w:val="left"/>
      <w:pPr>
        <w:tabs>
          <w:tab w:val="num" w:pos="6375"/>
        </w:tabs>
        <w:ind w:left="6375" w:hanging="255"/>
      </w:pPr>
      <w:rPr>
        <w:rFonts w:ascii="Century Schoolbook Bold" w:eastAsia="Century Schoolbook Bold" w:hAnsi="Century Schoolbook Bold" w:cs="Century Schoolbook Bold"/>
        <w:b/>
        <w:bCs/>
        <w:i/>
        <w:iCs/>
        <w:position w:val="0"/>
        <w:sz w:val="22"/>
        <w:szCs w:val="22"/>
        <w:lang w:val="en-US"/>
      </w:rPr>
    </w:lvl>
  </w:abstractNum>
  <w:abstractNum w:abstractNumId="1" w15:restartNumberingAfterBreak="0">
    <w:nsid w:val="11C974ED"/>
    <w:multiLevelType w:val="multilevel"/>
    <w:tmpl w:val="FDDA38FE"/>
    <w:styleLink w:val="List8"/>
    <w:lvl w:ilvl="0">
      <w:numFmt w:val="bullet"/>
      <w:lvlText w:val="•"/>
      <w:lvlJc w:val="left"/>
      <w:pPr>
        <w:tabs>
          <w:tab w:val="num" w:pos="720"/>
        </w:tabs>
        <w:ind w:left="720" w:hanging="360"/>
      </w:pPr>
      <w:rPr>
        <w:rFonts w:ascii="Century Schoolbook" w:eastAsia="Century Schoolbook" w:hAnsi="Century Schoolbook" w:cs="Century Schoolbook"/>
        <w:b/>
        <w:bCs/>
        <w:i/>
        <w:iCs/>
        <w:position w:val="0"/>
        <w:sz w:val="24"/>
        <w:szCs w:val="24"/>
        <w:lang w:val="en-US"/>
      </w:rPr>
    </w:lvl>
    <w:lvl w:ilvl="1">
      <w:start w:val="1"/>
      <w:numFmt w:val="bullet"/>
      <w:lvlText w:val="o"/>
      <w:lvlJc w:val="left"/>
      <w:pPr>
        <w:tabs>
          <w:tab w:val="num" w:pos="1335"/>
        </w:tabs>
        <w:ind w:left="1335" w:hanging="255"/>
      </w:pPr>
      <w:rPr>
        <w:rFonts w:ascii="Century Schoolbook Bold" w:eastAsia="Century Schoolbook Bold" w:hAnsi="Century Schoolbook Bold" w:cs="Century Schoolbook Bold"/>
        <w:b/>
        <w:bCs/>
        <w:i/>
        <w:iCs/>
        <w:position w:val="0"/>
        <w:sz w:val="22"/>
        <w:szCs w:val="22"/>
        <w:lang w:val="en-US"/>
      </w:rPr>
    </w:lvl>
    <w:lvl w:ilvl="2">
      <w:start w:val="1"/>
      <w:numFmt w:val="bullet"/>
      <w:lvlText w:val="▪"/>
      <w:lvlJc w:val="left"/>
      <w:pPr>
        <w:tabs>
          <w:tab w:val="num" w:pos="2055"/>
        </w:tabs>
        <w:ind w:left="2055" w:hanging="255"/>
      </w:pPr>
      <w:rPr>
        <w:rFonts w:ascii="Century Schoolbook Bold" w:eastAsia="Century Schoolbook Bold" w:hAnsi="Century Schoolbook Bold" w:cs="Century Schoolbook Bold"/>
        <w:b/>
        <w:bCs/>
        <w:i/>
        <w:iCs/>
        <w:position w:val="0"/>
        <w:sz w:val="22"/>
        <w:szCs w:val="22"/>
        <w:lang w:val="en-US"/>
      </w:rPr>
    </w:lvl>
    <w:lvl w:ilvl="3">
      <w:start w:val="1"/>
      <w:numFmt w:val="bullet"/>
      <w:lvlText w:val="•"/>
      <w:lvlJc w:val="left"/>
      <w:pPr>
        <w:tabs>
          <w:tab w:val="num" w:pos="2775"/>
        </w:tabs>
        <w:ind w:left="2775" w:hanging="255"/>
      </w:pPr>
      <w:rPr>
        <w:rFonts w:ascii="Century Schoolbook Bold" w:eastAsia="Century Schoolbook Bold" w:hAnsi="Century Schoolbook Bold" w:cs="Century Schoolbook Bold"/>
        <w:b/>
        <w:bCs/>
        <w:i/>
        <w:iCs/>
        <w:position w:val="0"/>
        <w:sz w:val="22"/>
        <w:szCs w:val="22"/>
        <w:lang w:val="en-US"/>
      </w:rPr>
    </w:lvl>
    <w:lvl w:ilvl="4">
      <w:start w:val="1"/>
      <w:numFmt w:val="bullet"/>
      <w:lvlText w:val="o"/>
      <w:lvlJc w:val="left"/>
      <w:pPr>
        <w:tabs>
          <w:tab w:val="num" w:pos="3495"/>
        </w:tabs>
        <w:ind w:left="3495" w:hanging="255"/>
      </w:pPr>
      <w:rPr>
        <w:rFonts w:ascii="Century Schoolbook Bold" w:eastAsia="Century Schoolbook Bold" w:hAnsi="Century Schoolbook Bold" w:cs="Century Schoolbook Bold"/>
        <w:b/>
        <w:bCs/>
        <w:i/>
        <w:iCs/>
        <w:position w:val="0"/>
        <w:sz w:val="22"/>
        <w:szCs w:val="22"/>
        <w:lang w:val="en-US"/>
      </w:rPr>
    </w:lvl>
    <w:lvl w:ilvl="5">
      <w:start w:val="1"/>
      <w:numFmt w:val="bullet"/>
      <w:lvlText w:val="▪"/>
      <w:lvlJc w:val="left"/>
      <w:pPr>
        <w:tabs>
          <w:tab w:val="num" w:pos="4215"/>
        </w:tabs>
        <w:ind w:left="4215" w:hanging="255"/>
      </w:pPr>
      <w:rPr>
        <w:rFonts w:ascii="Century Schoolbook Bold" w:eastAsia="Century Schoolbook Bold" w:hAnsi="Century Schoolbook Bold" w:cs="Century Schoolbook Bold"/>
        <w:b/>
        <w:bCs/>
        <w:i/>
        <w:iCs/>
        <w:position w:val="0"/>
        <w:sz w:val="22"/>
        <w:szCs w:val="22"/>
        <w:lang w:val="en-US"/>
      </w:rPr>
    </w:lvl>
    <w:lvl w:ilvl="6">
      <w:start w:val="1"/>
      <w:numFmt w:val="bullet"/>
      <w:lvlText w:val="•"/>
      <w:lvlJc w:val="left"/>
      <w:pPr>
        <w:tabs>
          <w:tab w:val="num" w:pos="4935"/>
        </w:tabs>
        <w:ind w:left="4935" w:hanging="255"/>
      </w:pPr>
      <w:rPr>
        <w:rFonts w:ascii="Century Schoolbook Bold" w:eastAsia="Century Schoolbook Bold" w:hAnsi="Century Schoolbook Bold" w:cs="Century Schoolbook Bold"/>
        <w:b/>
        <w:bCs/>
        <w:i/>
        <w:iCs/>
        <w:position w:val="0"/>
        <w:sz w:val="22"/>
        <w:szCs w:val="22"/>
        <w:lang w:val="en-US"/>
      </w:rPr>
    </w:lvl>
    <w:lvl w:ilvl="7">
      <w:start w:val="1"/>
      <w:numFmt w:val="bullet"/>
      <w:lvlText w:val="o"/>
      <w:lvlJc w:val="left"/>
      <w:pPr>
        <w:tabs>
          <w:tab w:val="num" w:pos="5655"/>
        </w:tabs>
        <w:ind w:left="5655" w:hanging="255"/>
      </w:pPr>
      <w:rPr>
        <w:rFonts w:ascii="Century Schoolbook Bold" w:eastAsia="Century Schoolbook Bold" w:hAnsi="Century Schoolbook Bold" w:cs="Century Schoolbook Bold"/>
        <w:b/>
        <w:bCs/>
        <w:i/>
        <w:iCs/>
        <w:position w:val="0"/>
        <w:sz w:val="22"/>
        <w:szCs w:val="22"/>
        <w:lang w:val="en-US"/>
      </w:rPr>
    </w:lvl>
    <w:lvl w:ilvl="8">
      <w:start w:val="1"/>
      <w:numFmt w:val="bullet"/>
      <w:lvlText w:val="▪"/>
      <w:lvlJc w:val="left"/>
      <w:pPr>
        <w:tabs>
          <w:tab w:val="num" w:pos="6375"/>
        </w:tabs>
        <w:ind w:left="6375" w:hanging="255"/>
      </w:pPr>
      <w:rPr>
        <w:rFonts w:ascii="Century Schoolbook Bold" w:eastAsia="Century Schoolbook Bold" w:hAnsi="Century Schoolbook Bold" w:cs="Century Schoolbook Bold"/>
        <w:b/>
        <w:bCs/>
        <w:i/>
        <w:iCs/>
        <w:position w:val="0"/>
        <w:sz w:val="22"/>
        <w:szCs w:val="22"/>
        <w:lang w:val="en-US"/>
      </w:rPr>
    </w:lvl>
  </w:abstractNum>
  <w:abstractNum w:abstractNumId="2" w15:restartNumberingAfterBreak="0">
    <w:nsid w:val="148A3628"/>
    <w:multiLevelType w:val="multilevel"/>
    <w:tmpl w:val="D5268A66"/>
    <w:styleLink w:val="List51"/>
    <w:lvl w:ilvl="0">
      <w:numFmt w:val="bullet"/>
      <w:lvlText w:val="•"/>
      <w:lvlJc w:val="left"/>
      <w:pPr>
        <w:tabs>
          <w:tab w:val="num" w:pos="720"/>
        </w:tabs>
        <w:ind w:left="720" w:hanging="360"/>
      </w:pPr>
      <w:rPr>
        <w:rFonts w:ascii="Century Schoolbook" w:eastAsia="Century Schoolbook" w:hAnsi="Century Schoolbook" w:cs="Century Schoolbook"/>
        <w:b/>
        <w:bCs/>
        <w:i/>
        <w:iCs/>
        <w:position w:val="0"/>
        <w:sz w:val="24"/>
        <w:szCs w:val="24"/>
        <w:lang w:val="en-US"/>
      </w:rPr>
    </w:lvl>
    <w:lvl w:ilvl="1">
      <w:start w:val="1"/>
      <w:numFmt w:val="bullet"/>
      <w:lvlText w:val="o"/>
      <w:lvlJc w:val="left"/>
      <w:pPr>
        <w:tabs>
          <w:tab w:val="num" w:pos="1335"/>
        </w:tabs>
        <w:ind w:left="1335" w:hanging="255"/>
      </w:pPr>
      <w:rPr>
        <w:rFonts w:ascii="Century Schoolbook Bold" w:eastAsia="Century Schoolbook Bold" w:hAnsi="Century Schoolbook Bold" w:cs="Century Schoolbook Bold"/>
        <w:b/>
        <w:bCs/>
        <w:i/>
        <w:iCs/>
        <w:position w:val="0"/>
        <w:sz w:val="22"/>
        <w:szCs w:val="22"/>
        <w:lang w:val="en-US"/>
      </w:rPr>
    </w:lvl>
    <w:lvl w:ilvl="2">
      <w:start w:val="1"/>
      <w:numFmt w:val="bullet"/>
      <w:lvlText w:val="▪"/>
      <w:lvlJc w:val="left"/>
      <w:pPr>
        <w:tabs>
          <w:tab w:val="num" w:pos="2055"/>
        </w:tabs>
        <w:ind w:left="2055" w:hanging="255"/>
      </w:pPr>
      <w:rPr>
        <w:rFonts w:ascii="Century Schoolbook Bold" w:eastAsia="Century Schoolbook Bold" w:hAnsi="Century Schoolbook Bold" w:cs="Century Schoolbook Bold"/>
        <w:b/>
        <w:bCs/>
        <w:i/>
        <w:iCs/>
        <w:position w:val="0"/>
        <w:sz w:val="22"/>
        <w:szCs w:val="22"/>
        <w:lang w:val="en-US"/>
      </w:rPr>
    </w:lvl>
    <w:lvl w:ilvl="3">
      <w:start w:val="1"/>
      <w:numFmt w:val="bullet"/>
      <w:lvlText w:val="•"/>
      <w:lvlJc w:val="left"/>
      <w:pPr>
        <w:tabs>
          <w:tab w:val="num" w:pos="2775"/>
        </w:tabs>
        <w:ind w:left="2775" w:hanging="255"/>
      </w:pPr>
      <w:rPr>
        <w:rFonts w:ascii="Century Schoolbook Bold" w:eastAsia="Century Schoolbook Bold" w:hAnsi="Century Schoolbook Bold" w:cs="Century Schoolbook Bold"/>
        <w:b/>
        <w:bCs/>
        <w:i/>
        <w:iCs/>
        <w:position w:val="0"/>
        <w:sz w:val="22"/>
        <w:szCs w:val="22"/>
        <w:lang w:val="en-US"/>
      </w:rPr>
    </w:lvl>
    <w:lvl w:ilvl="4">
      <w:start w:val="1"/>
      <w:numFmt w:val="bullet"/>
      <w:lvlText w:val="o"/>
      <w:lvlJc w:val="left"/>
      <w:pPr>
        <w:tabs>
          <w:tab w:val="num" w:pos="3495"/>
        </w:tabs>
        <w:ind w:left="3495" w:hanging="255"/>
      </w:pPr>
      <w:rPr>
        <w:rFonts w:ascii="Century Schoolbook Bold" w:eastAsia="Century Schoolbook Bold" w:hAnsi="Century Schoolbook Bold" w:cs="Century Schoolbook Bold"/>
        <w:b/>
        <w:bCs/>
        <w:i/>
        <w:iCs/>
        <w:position w:val="0"/>
        <w:sz w:val="22"/>
        <w:szCs w:val="22"/>
        <w:lang w:val="en-US"/>
      </w:rPr>
    </w:lvl>
    <w:lvl w:ilvl="5">
      <w:start w:val="1"/>
      <w:numFmt w:val="bullet"/>
      <w:lvlText w:val="▪"/>
      <w:lvlJc w:val="left"/>
      <w:pPr>
        <w:tabs>
          <w:tab w:val="num" w:pos="4215"/>
        </w:tabs>
        <w:ind w:left="4215" w:hanging="255"/>
      </w:pPr>
      <w:rPr>
        <w:rFonts w:ascii="Century Schoolbook Bold" w:eastAsia="Century Schoolbook Bold" w:hAnsi="Century Schoolbook Bold" w:cs="Century Schoolbook Bold"/>
        <w:b/>
        <w:bCs/>
        <w:i/>
        <w:iCs/>
        <w:position w:val="0"/>
        <w:sz w:val="22"/>
        <w:szCs w:val="22"/>
        <w:lang w:val="en-US"/>
      </w:rPr>
    </w:lvl>
    <w:lvl w:ilvl="6">
      <w:start w:val="1"/>
      <w:numFmt w:val="bullet"/>
      <w:lvlText w:val="•"/>
      <w:lvlJc w:val="left"/>
      <w:pPr>
        <w:tabs>
          <w:tab w:val="num" w:pos="4935"/>
        </w:tabs>
        <w:ind w:left="4935" w:hanging="255"/>
      </w:pPr>
      <w:rPr>
        <w:rFonts w:ascii="Century Schoolbook Bold" w:eastAsia="Century Schoolbook Bold" w:hAnsi="Century Schoolbook Bold" w:cs="Century Schoolbook Bold"/>
        <w:b/>
        <w:bCs/>
        <w:i/>
        <w:iCs/>
        <w:position w:val="0"/>
        <w:sz w:val="22"/>
        <w:szCs w:val="22"/>
        <w:lang w:val="en-US"/>
      </w:rPr>
    </w:lvl>
    <w:lvl w:ilvl="7">
      <w:start w:val="1"/>
      <w:numFmt w:val="bullet"/>
      <w:lvlText w:val="o"/>
      <w:lvlJc w:val="left"/>
      <w:pPr>
        <w:tabs>
          <w:tab w:val="num" w:pos="5655"/>
        </w:tabs>
        <w:ind w:left="5655" w:hanging="255"/>
      </w:pPr>
      <w:rPr>
        <w:rFonts w:ascii="Century Schoolbook Bold" w:eastAsia="Century Schoolbook Bold" w:hAnsi="Century Schoolbook Bold" w:cs="Century Schoolbook Bold"/>
        <w:b/>
        <w:bCs/>
        <w:i/>
        <w:iCs/>
        <w:position w:val="0"/>
        <w:sz w:val="22"/>
        <w:szCs w:val="22"/>
        <w:lang w:val="en-US"/>
      </w:rPr>
    </w:lvl>
    <w:lvl w:ilvl="8">
      <w:start w:val="1"/>
      <w:numFmt w:val="bullet"/>
      <w:lvlText w:val="▪"/>
      <w:lvlJc w:val="left"/>
      <w:pPr>
        <w:tabs>
          <w:tab w:val="num" w:pos="6375"/>
        </w:tabs>
        <w:ind w:left="6375" w:hanging="255"/>
      </w:pPr>
      <w:rPr>
        <w:rFonts w:ascii="Century Schoolbook Bold" w:eastAsia="Century Schoolbook Bold" w:hAnsi="Century Schoolbook Bold" w:cs="Century Schoolbook Bold"/>
        <w:b/>
        <w:bCs/>
        <w:i/>
        <w:iCs/>
        <w:position w:val="0"/>
        <w:sz w:val="22"/>
        <w:szCs w:val="22"/>
        <w:lang w:val="en-US"/>
      </w:rPr>
    </w:lvl>
  </w:abstractNum>
  <w:abstractNum w:abstractNumId="3" w15:restartNumberingAfterBreak="0">
    <w:nsid w:val="2C795B35"/>
    <w:multiLevelType w:val="multilevel"/>
    <w:tmpl w:val="87DEBB22"/>
    <w:styleLink w:val="List6"/>
    <w:lvl w:ilvl="0">
      <w:numFmt w:val="bullet"/>
      <w:lvlText w:val="•"/>
      <w:lvlJc w:val="left"/>
      <w:pPr>
        <w:tabs>
          <w:tab w:val="num" w:pos="720"/>
        </w:tabs>
        <w:ind w:left="720" w:hanging="360"/>
      </w:pPr>
      <w:rPr>
        <w:rFonts w:ascii="Century Schoolbook" w:eastAsia="Century Schoolbook" w:hAnsi="Century Schoolbook" w:cs="Century Schoolbook"/>
        <w:b/>
        <w:bCs/>
        <w:i/>
        <w:iCs/>
        <w:position w:val="0"/>
        <w:sz w:val="24"/>
        <w:szCs w:val="24"/>
        <w:lang w:val="en-US"/>
      </w:rPr>
    </w:lvl>
    <w:lvl w:ilvl="1">
      <w:start w:val="1"/>
      <w:numFmt w:val="bullet"/>
      <w:lvlText w:val="o"/>
      <w:lvlJc w:val="left"/>
      <w:pPr>
        <w:tabs>
          <w:tab w:val="num" w:pos="1335"/>
        </w:tabs>
        <w:ind w:left="1335" w:hanging="255"/>
      </w:pPr>
      <w:rPr>
        <w:rFonts w:ascii="Century Schoolbook Bold" w:eastAsia="Century Schoolbook Bold" w:hAnsi="Century Schoolbook Bold" w:cs="Century Schoolbook Bold"/>
        <w:b/>
        <w:bCs/>
        <w:i/>
        <w:iCs/>
        <w:position w:val="0"/>
        <w:sz w:val="22"/>
        <w:szCs w:val="22"/>
        <w:lang w:val="en-US"/>
      </w:rPr>
    </w:lvl>
    <w:lvl w:ilvl="2">
      <w:start w:val="1"/>
      <w:numFmt w:val="bullet"/>
      <w:lvlText w:val="▪"/>
      <w:lvlJc w:val="left"/>
      <w:pPr>
        <w:tabs>
          <w:tab w:val="num" w:pos="2055"/>
        </w:tabs>
        <w:ind w:left="2055" w:hanging="255"/>
      </w:pPr>
      <w:rPr>
        <w:rFonts w:ascii="Century Schoolbook Bold" w:eastAsia="Century Schoolbook Bold" w:hAnsi="Century Schoolbook Bold" w:cs="Century Schoolbook Bold"/>
        <w:b/>
        <w:bCs/>
        <w:i/>
        <w:iCs/>
        <w:position w:val="0"/>
        <w:sz w:val="22"/>
        <w:szCs w:val="22"/>
        <w:lang w:val="en-US"/>
      </w:rPr>
    </w:lvl>
    <w:lvl w:ilvl="3">
      <w:start w:val="1"/>
      <w:numFmt w:val="bullet"/>
      <w:lvlText w:val="•"/>
      <w:lvlJc w:val="left"/>
      <w:pPr>
        <w:tabs>
          <w:tab w:val="num" w:pos="2775"/>
        </w:tabs>
        <w:ind w:left="2775" w:hanging="255"/>
      </w:pPr>
      <w:rPr>
        <w:rFonts w:ascii="Century Schoolbook Bold" w:eastAsia="Century Schoolbook Bold" w:hAnsi="Century Schoolbook Bold" w:cs="Century Schoolbook Bold"/>
        <w:b/>
        <w:bCs/>
        <w:i/>
        <w:iCs/>
        <w:position w:val="0"/>
        <w:sz w:val="22"/>
        <w:szCs w:val="22"/>
        <w:lang w:val="en-US"/>
      </w:rPr>
    </w:lvl>
    <w:lvl w:ilvl="4">
      <w:start w:val="1"/>
      <w:numFmt w:val="bullet"/>
      <w:lvlText w:val="o"/>
      <w:lvlJc w:val="left"/>
      <w:pPr>
        <w:tabs>
          <w:tab w:val="num" w:pos="3495"/>
        </w:tabs>
        <w:ind w:left="3495" w:hanging="255"/>
      </w:pPr>
      <w:rPr>
        <w:rFonts w:ascii="Century Schoolbook Bold" w:eastAsia="Century Schoolbook Bold" w:hAnsi="Century Schoolbook Bold" w:cs="Century Schoolbook Bold"/>
        <w:b/>
        <w:bCs/>
        <w:i/>
        <w:iCs/>
        <w:position w:val="0"/>
        <w:sz w:val="22"/>
        <w:szCs w:val="22"/>
        <w:lang w:val="en-US"/>
      </w:rPr>
    </w:lvl>
    <w:lvl w:ilvl="5">
      <w:start w:val="1"/>
      <w:numFmt w:val="bullet"/>
      <w:lvlText w:val="▪"/>
      <w:lvlJc w:val="left"/>
      <w:pPr>
        <w:tabs>
          <w:tab w:val="num" w:pos="4215"/>
        </w:tabs>
        <w:ind w:left="4215" w:hanging="255"/>
      </w:pPr>
      <w:rPr>
        <w:rFonts w:ascii="Century Schoolbook Bold" w:eastAsia="Century Schoolbook Bold" w:hAnsi="Century Schoolbook Bold" w:cs="Century Schoolbook Bold"/>
        <w:b/>
        <w:bCs/>
        <w:i/>
        <w:iCs/>
        <w:position w:val="0"/>
        <w:sz w:val="22"/>
        <w:szCs w:val="22"/>
        <w:lang w:val="en-US"/>
      </w:rPr>
    </w:lvl>
    <w:lvl w:ilvl="6">
      <w:start w:val="1"/>
      <w:numFmt w:val="bullet"/>
      <w:lvlText w:val="•"/>
      <w:lvlJc w:val="left"/>
      <w:pPr>
        <w:tabs>
          <w:tab w:val="num" w:pos="4935"/>
        </w:tabs>
        <w:ind w:left="4935" w:hanging="255"/>
      </w:pPr>
      <w:rPr>
        <w:rFonts w:ascii="Century Schoolbook Bold" w:eastAsia="Century Schoolbook Bold" w:hAnsi="Century Schoolbook Bold" w:cs="Century Schoolbook Bold"/>
        <w:b/>
        <w:bCs/>
        <w:i/>
        <w:iCs/>
        <w:position w:val="0"/>
        <w:sz w:val="22"/>
        <w:szCs w:val="22"/>
        <w:lang w:val="en-US"/>
      </w:rPr>
    </w:lvl>
    <w:lvl w:ilvl="7">
      <w:start w:val="1"/>
      <w:numFmt w:val="bullet"/>
      <w:lvlText w:val="o"/>
      <w:lvlJc w:val="left"/>
      <w:pPr>
        <w:tabs>
          <w:tab w:val="num" w:pos="5655"/>
        </w:tabs>
        <w:ind w:left="5655" w:hanging="255"/>
      </w:pPr>
      <w:rPr>
        <w:rFonts w:ascii="Century Schoolbook Bold" w:eastAsia="Century Schoolbook Bold" w:hAnsi="Century Schoolbook Bold" w:cs="Century Schoolbook Bold"/>
        <w:b/>
        <w:bCs/>
        <w:i/>
        <w:iCs/>
        <w:position w:val="0"/>
        <w:sz w:val="22"/>
        <w:szCs w:val="22"/>
        <w:lang w:val="en-US"/>
      </w:rPr>
    </w:lvl>
    <w:lvl w:ilvl="8">
      <w:start w:val="1"/>
      <w:numFmt w:val="bullet"/>
      <w:lvlText w:val="▪"/>
      <w:lvlJc w:val="left"/>
      <w:pPr>
        <w:tabs>
          <w:tab w:val="num" w:pos="6375"/>
        </w:tabs>
        <w:ind w:left="6375" w:hanging="255"/>
      </w:pPr>
      <w:rPr>
        <w:rFonts w:ascii="Century Schoolbook Bold" w:eastAsia="Century Schoolbook Bold" w:hAnsi="Century Schoolbook Bold" w:cs="Century Schoolbook Bold"/>
        <w:b/>
        <w:bCs/>
        <w:i/>
        <w:iCs/>
        <w:position w:val="0"/>
        <w:sz w:val="22"/>
        <w:szCs w:val="22"/>
        <w:lang w:val="en-US"/>
      </w:rPr>
    </w:lvl>
  </w:abstractNum>
  <w:abstractNum w:abstractNumId="4" w15:restartNumberingAfterBreak="0">
    <w:nsid w:val="3A200E28"/>
    <w:multiLevelType w:val="multilevel"/>
    <w:tmpl w:val="9E0A9492"/>
    <w:styleLink w:val="List13"/>
    <w:lvl w:ilvl="0">
      <w:numFmt w:val="bullet"/>
      <w:lvlText w:val="•"/>
      <w:lvlJc w:val="left"/>
      <w:pPr>
        <w:tabs>
          <w:tab w:val="num" w:pos="720"/>
        </w:tabs>
        <w:ind w:left="720" w:hanging="360"/>
      </w:pPr>
      <w:rPr>
        <w:rFonts w:ascii="Century Schoolbook" w:eastAsia="Century Schoolbook" w:hAnsi="Century Schoolbook" w:cs="Century Schoolbook"/>
        <w:position w:val="0"/>
        <w:sz w:val="24"/>
        <w:szCs w:val="24"/>
        <w:lang w:val="en-US"/>
      </w:rPr>
    </w:lvl>
    <w:lvl w:ilvl="1">
      <w:start w:val="1"/>
      <w:numFmt w:val="bullet"/>
      <w:lvlText w:val="o"/>
      <w:lvlJc w:val="left"/>
      <w:pPr>
        <w:tabs>
          <w:tab w:val="num" w:pos="1335"/>
        </w:tabs>
        <w:ind w:left="1335" w:hanging="255"/>
      </w:pPr>
      <w:rPr>
        <w:rFonts w:ascii="Century Schoolbook" w:eastAsia="Century Schoolbook" w:hAnsi="Century Schoolbook" w:cs="Century Schoolbook"/>
        <w:position w:val="0"/>
        <w:sz w:val="22"/>
        <w:szCs w:val="22"/>
        <w:lang w:val="en-US"/>
      </w:rPr>
    </w:lvl>
    <w:lvl w:ilvl="2">
      <w:start w:val="1"/>
      <w:numFmt w:val="bullet"/>
      <w:lvlText w:val="▪"/>
      <w:lvlJc w:val="left"/>
      <w:pPr>
        <w:tabs>
          <w:tab w:val="num" w:pos="2055"/>
        </w:tabs>
        <w:ind w:left="2055" w:hanging="255"/>
      </w:pPr>
      <w:rPr>
        <w:rFonts w:ascii="Century Schoolbook" w:eastAsia="Century Schoolbook" w:hAnsi="Century Schoolbook" w:cs="Century Schoolbook"/>
        <w:position w:val="0"/>
        <w:sz w:val="22"/>
        <w:szCs w:val="22"/>
        <w:lang w:val="en-US"/>
      </w:rPr>
    </w:lvl>
    <w:lvl w:ilvl="3">
      <w:start w:val="1"/>
      <w:numFmt w:val="bullet"/>
      <w:lvlText w:val="•"/>
      <w:lvlJc w:val="left"/>
      <w:pPr>
        <w:tabs>
          <w:tab w:val="num" w:pos="2775"/>
        </w:tabs>
        <w:ind w:left="2775" w:hanging="255"/>
      </w:pPr>
      <w:rPr>
        <w:rFonts w:ascii="Century Schoolbook" w:eastAsia="Century Schoolbook" w:hAnsi="Century Schoolbook" w:cs="Century Schoolbook"/>
        <w:position w:val="0"/>
        <w:sz w:val="22"/>
        <w:szCs w:val="22"/>
        <w:lang w:val="en-US"/>
      </w:rPr>
    </w:lvl>
    <w:lvl w:ilvl="4">
      <w:start w:val="1"/>
      <w:numFmt w:val="bullet"/>
      <w:lvlText w:val="o"/>
      <w:lvlJc w:val="left"/>
      <w:pPr>
        <w:tabs>
          <w:tab w:val="num" w:pos="3495"/>
        </w:tabs>
        <w:ind w:left="3495" w:hanging="255"/>
      </w:pPr>
      <w:rPr>
        <w:rFonts w:ascii="Century Schoolbook" w:eastAsia="Century Schoolbook" w:hAnsi="Century Schoolbook" w:cs="Century Schoolbook"/>
        <w:position w:val="0"/>
        <w:sz w:val="22"/>
        <w:szCs w:val="22"/>
        <w:lang w:val="en-US"/>
      </w:rPr>
    </w:lvl>
    <w:lvl w:ilvl="5">
      <w:start w:val="1"/>
      <w:numFmt w:val="bullet"/>
      <w:lvlText w:val="▪"/>
      <w:lvlJc w:val="left"/>
      <w:pPr>
        <w:tabs>
          <w:tab w:val="num" w:pos="4215"/>
        </w:tabs>
        <w:ind w:left="4215" w:hanging="255"/>
      </w:pPr>
      <w:rPr>
        <w:rFonts w:ascii="Century Schoolbook" w:eastAsia="Century Schoolbook" w:hAnsi="Century Schoolbook" w:cs="Century Schoolbook"/>
        <w:position w:val="0"/>
        <w:sz w:val="22"/>
        <w:szCs w:val="22"/>
        <w:lang w:val="en-US"/>
      </w:rPr>
    </w:lvl>
    <w:lvl w:ilvl="6">
      <w:start w:val="1"/>
      <w:numFmt w:val="bullet"/>
      <w:lvlText w:val="•"/>
      <w:lvlJc w:val="left"/>
      <w:pPr>
        <w:tabs>
          <w:tab w:val="num" w:pos="4935"/>
        </w:tabs>
        <w:ind w:left="4935" w:hanging="255"/>
      </w:pPr>
      <w:rPr>
        <w:rFonts w:ascii="Century Schoolbook" w:eastAsia="Century Schoolbook" w:hAnsi="Century Schoolbook" w:cs="Century Schoolbook"/>
        <w:position w:val="0"/>
        <w:sz w:val="22"/>
        <w:szCs w:val="22"/>
        <w:lang w:val="en-US"/>
      </w:rPr>
    </w:lvl>
    <w:lvl w:ilvl="7">
      <w:start w:val="1"/>
      <w:numFmt w:val="bullet"/>
      <w:lvlText w:val="o"/>
      <w:lvlJc w:val="left"/>
      <w:pPr>
        <w:tabs>
          <w:tab w:val="num" w:pos="5655"/>
        </w:tabs>
        <w:ind w:left="5655" w:hanging="255"/>
      </w:pPr>
      <w:rPr>
        <w:rFonts w:ascii="Century Schoolbook" w:eastAsia="Century Schoolbook" w:hAnsi="Century Schoolbook" w:cs="Century Schoolbook"/>
        <w:position w:val="0"/>
        <w:sz w:val="22"/>
        <w:szCs w:val="22"/>
        <w:lang w:val="en-US"/>
      </w:rPr>
    </w:lvl>
    <w:lvl w:ilvl="8">
      <w:start w:val="1"/>
      <w:numFmt w:val="bullet"/>
      <w:lvlText w:val="▪"/>
      <w:lvlJc w:val="left"/>
      <w:pPr>
        <w:tabs>
          <w:tab w:val="num" w:pos="6375"/>
        </w:tabs>
        <w:ind w:left="6375" w:hanging="255"/>
      </w:pPr>
      <w:rPr>
        <w:rFonts w:ascii="Century Schoolbook" w:eastAsia="Century Schoolbook" w:hAnsi="Century Schoolbook" w:cs="Century Schoolbook"/>
        <w:position w:val="0"/>
        <w:sz w:val="22"/>
        <w:szCs w:val="22"/>
        <w:lang w:val="en-US"/>
      </w:rPr>
    </w:lvl>
  </w:abstractNum>
  <w:abstractNum w:abstractNumId="5" w15:restartNumberingAfterBreak="0">
    <w:nsid w:val="3CCF02E1"/>
    <w:multiLevelType w:val="hybridMultilevel"/>
    <w:tmpl w:val="233A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56A87"/>
    <w:multiLevelType w:val="multilevel"/>
    <w:tmpl w:val="FF1C8038"/>
    <w:styleLink w:val="List9"/>
    <w:lvl w:ilvl="0">
      <w:numFmt w:val="bullet"/>
      <w:lvlText w:val="•"/>
      <w:lvlJc w:val="left"/>
      <w:pPr>
        <w:tabs>
          <w:tab w:val="num" w:pos="720"/>
        </w:tabs>
        <w:ind w:left="720" w:hanging="360"/>
      </w:pPr>
      <w:rPr>
        <w:rFonts w:ascii="Century Schoolbook" w:eastAsia="Century Schoolbook" w:hAnsi="Century Schoolbook" w:cs="Century Schoolbook"/>
        <w:b/>
        <w:bCs/>
        <w:i/>
        <w:iCs/>
        <w:position w:val="0"/>
        <w:sz w:val="24"/>
        <w:szCs w:val="24"/>
        <w:lang w:val="en-US"/>
      </w:rPr>
    </w:lvl>
    <w:lvl w:ilvl="1">
      <w:start w:val="1"/>
      <w:numFmt w:val="bullet"/>
      <w:lvlText w:val="o"/>
      <w:lvlJc w:val="left"/>
      <w:pPr>
        <w:tabs>
          <w:tab w:val="num" w:pos="1335"/>
        </w:tabs>
        <w:ind w:left="1335" w:hanging="255"/>
      </w:pPr>
      <w:rPr>
        <w:rFonts w:ascii="Century Schoolbook Bold" w:eastAsia="Century Schoolbook Bold" w:hAnsi="Century Schoolbook Bold" w:cs="Century Schoolbook Bold"/>
        <w:b/>
        <w:bCs/>
        <w:i/>
        <w:iCs/>
        <w:position w:val="0"/>
        <w:sz w:val="22"/>
        <w:szCs w:val="22"/>
        <w:lang w:val="en-US"/>
      </w:rPr>
    </w:lvl>
    <w:lvl w:ilvl="2">
      <w:start w:val="1"/>
      <w:numFmt w:val="bullet"/>
      <w:lvlText w:val="▪"/>
      <w:lvlJc w:val="left"/>
      <w:pPr>
        <w:tabs>
          <w:tab w:val="num" w:pos="2055"/>
        </w:tabs>
        <w:ind w:left="2055" w:hanging="255"/>
      </w:pPr>
      <w:rPr>
        <w:rFonts w:ascii="Century Schoolbook Bold" w:eastAsia="Century Schoolbook Bold" w:hAnsi="Century Schoolbook Bold" w:cs="Century Schoolbook Bold"/>
        <w:b/>
        <w:bCs/>
        <w:i/>
        <w:iCs/>
        <w:position w:val="0"/>
        <w:sz w:val="22"/>
        <w:szCs w:val="22"/>
        <w:lang w:val="en-US"/>
      </w:rPr>
    </w:lvl>
    <w:lvl w:ilvl="3">
      <w:start w:val="1"/>
      <w:numFmt w:val="bullet"/>
      <w:lvlText w:val="•"/>
      <w:lvlJc w:val="left"/>
      <w:pPr>
        <w:tabs>
          <w:tab w:val="num" w:pos="2775"/>
        </w:tabs>
        <w:ind w:left="2775" w:hanging="255"/>
      </w:pPr>
      <w:rPr>
        <w:rFonts w:ascii="Century Schoolbook Bold" w:eastAsia="Century Schoolbook Bold" w:hAnsi="Century Schoolbook Bold" w:cs="Century Schoolbook Bold"/>
        <w:b/>
        <w:bCs/>
        <w:i/>
        <w:iCs/>
        <w:position w:val="0"/>
        <w:sz w:val="22"/>
        <w:szCs w:val="22"/>
        <w:lang w:val="en-US"/>
      </w:rPr>
    </w:lvl>
    <w:lvl w:ilvl="4">
      <w:start w:val="1"/>
      <w:numFmt w:val="bullet"/>
      <w:lvlText w:val="o"/>
      <w:lvlJc w:val="left"/>
      <w:pPr>
        <w:tabs>
          <w:tab w:val="num" w:pos="3495"/>
        </w:tabs>
        <w:ind w:left="3495" w:hanging="255"/>
      </w:pPr>
      <w:rPr>
        <w:rFonts w:ascii="Century Schoolbook Bold" w:eastAsia="Century Schoolbook Bold" w:hAnsi="Century Schoolbook Bold" w:cs="Century Schoolbook Bold"/>
        <w:b/>
        <w:bCs/>
        <w:i/>
        <w:iCs/>
        <w:position w:val="0"/>
        <w:sz w:val="22"/>
        <w:szCs w:val="22"/>
        <w:lang w:val="en-US"/>
      </w:rPr>
    </w:lvl>
    <w:lvl w:ilvl="5">
      <w:start w:val="1"/>
      <w:numFmt w:val="bullet"/>
      <w:lvlText w:val="▪"/>
      <w:lvlJc w:val="left"/>
      <w:pPr>
        <w:tabs>
          <w:tab w:val="num" w:pos="4215"/>
        </w:tabs>
        <w:ind w:left="4215" w:hanging="255"/>
      </w:pPr>
      <w:rPr>
        <w:rFonts w:ascii="Century Schoolbook Bold" w:eastAsia="Century Schoolbook Bold" w:hAnsi="Century Schoolbook Bold" w:cs="Century Schoolbook Bold"/>
        <w:b/>
        <w:bCs/>
        <w:i/>
        <w:iCs/>
        <w:position w:val="0"/>
        <w:sz w:val="22"/>
        <w:szCs w:val="22"/>
        <w:lang w:val="en-US"/>
      </w:rPr>
    </w:lvl>
    <w:lvl w:ilvl="6">
      <w:start w:val="1"/>
      <w:numFmt w:val="bullet"/>
      <w:lvlText w:val="•"/>
      <w:lvlJc w:val="left"/>
      <w:pPr>
        <w:tabs>
          <w:tab w:val="num" w:pos="4935"/>
        </w:tabs>
        <w:ind w:left="4935" w:hanging="255"/>
      </w:pPr>
      <w:rPr>
        <w:rFonts w:ascii="Century Schoolbook Bold" w:eastAsia="Century Schoolbook Bold" w:hAnsi="Century Schoolbook Bold" w:cs="Century Schoolbook Bold"/>
        <w:b/>
        <w:bCs/>
        <w:i/>
        <w:iCs/>
        <w:position w:val="0"/>
        <w:sz w:val="22"/>
        <w:szCs w:val="22"/>
        <w:lang w:val="en-US"/>
      </w:rPr>
    </w:lvl>
    <w:lvl w:ilvl="7">
      <w:start w:val="1"/>
      <w:numFmt w:val="bullet"/>
      <w:lvlText w:val="o"/>
      <w:lvlJc w:val="left"/>
      <w:pPr>
        <w:tabs>
          <w:tab w:val="num" w:pos="5655"/>
        </w:tabs>
        <w:ind w:left="5655" w:hanging="255"/>
      </w:pPr>
      <w:rPr>
        <w:rFonts w:ascii="Century Schoolbook Bold" w:eastAsia="Century Schoolbook Bold" w:hAnsi="Century Schoolbook Bold" w:cs="Century Schoolbook Bold"/>
        <w:b/>
        <w:bCs/>
        <w:i/>
        <w:iCs/>
        <w:position w:val="0"/>
        <w:sz w:val="22"/>
        <w:szCs w:val="22"/>
        <w:lang w:val="en-US"/>
      </w:rPr>
    </w:lvl>
    <w:lvl w:ilvl="8">
      <w:start w:val="1"/>
      <w:numFmt w:val="bullet"/>
      <w:lvlText w:val="▪"/>
      <w:lvlJc w:val="left"/>
      <w:pPr>
        <w:tabs>
          <w:tab w:val="num" w:pos="6375"/>
        </w:tabs>
        <w:ind w:left="6375" w:hanging="255"/>
      </w:pPr>
      <w:rPr>
        <w:rFonts w:ascii="Century Schoolbook Bold" w:eastAsia="Century Schoolbook Bold" w:hAnsi="Century Schoolbook Bold" w:cs="Century Schoolbook Bold"/>
        <w:b/>
        <w:bCs/>
        <w:i/>
        <w:iCs/>
        <w:position w:val="0"/>
        <w:sz w:val="22"/>
        <w:szCs w:val="22"/>
        <w:lang w:val="en-US"/>
      </w:rPr>
    </w:lvl>
  </w:abstractNum>
  <w:abstractNum w:abstractNumId="7" w15:restartNumberingAfterBreak="0">
    <w:nsid w:val="4E8342A0"/>
    <w:multiLevelType w:val="multilevel"/>
    <w:tmpl w:val="5C824A72"/>
    <w:styleLink w:val="List15"/>
    <w:lvl w:ilvl="0">
      <w:numFmt w:val="bullet"/>
      <w:lvlText w:val="•"/>
      <w:lvlJc w:val="left"/>
      <w:pPr>
        <w:tabs>
          <w:tab w:val="num" w:pos="720"/>
        </w:tabs>
        <w:ind w:left="720" w:hanging="360"/>
      </w:pPr>
      <w:rPr>
        <w:rFonts w:ascii="Century Schoolbook" w:eastAsia="Century Schoolbook" w:hAnsi="Century Schoolbook" w:cs="Century Schoolbook"/>
        <w:position w:val="0"/>
        <w:sz w:val="24"/>
        <w:szCs w:val="24"/>
        <w:lang w:val="en-US"/>
      </w:rPr>
    </w:lvl>
    <w:lvl w:ilvl="1">
      <w:start w:val="1"/>
      <w:numFmt w:val="bullet"/>
      <w:lvlText w:val="o"/>
      <w:lvlJc w:val="left"/>
      <w:pPr>
        <w:tabs>
          <w:tab w:val="num" w:pos="1335"/>
        </w:tabs>
        <w:ind w:left="1335" w:hanging="255"/>
      </w:pPr>
      <w:rPr>
        <w:rFonts w:ascii="Century Schoolbook" w:eastAsia="Century Schoolbook" w:hAnsi="Century Schoolbook" w:cs="Century Schoolbook"/>
        <w:position w:val="0"/>
        <w:sz w:val="22"/>
        <w:szCs w:val="22"/>
        <w:lang w:val="en-US"/>
      </w:rPr>
    </w:lvl>
    <w:lvl w:ilvl="2">
      <w:start w:val="1"/>
      <w:numFmt w:val="bullet"/>
      <w:lvlText w:val="▪"/>
      <w:lvlJc w:val="left"/>
      <w:pPr>
        <w:tabs>
          <w:tab w:val="num" w:pos="2055"/>
        </w:tabs>
        <w:ind w:left="2055" w:hanging="255"/>
      </w:pPr>
      <w:rPr>
        <w:rFonts w:ascii="Century Schoolbook" w:eastAsia="Century Schoolbook" w:hAnsi="Century Schoolbook" w:cs="Century Schoolbook"/>
        <w:position w:val="0"/>
        <w:sz w:val="22"/>
        <w:szCs w:val="22"/>
        <w:lang w:val="en-US"/>
      </w:rPr>
    </w:lvl>
    <w:lvl w:ilvl="3">
      <w:start w:val="1"/>
      <w:numFmt w:val="bullet"/>
      <w:lvlText w:val="•"/>
      <w:lvlJc w:val="left"/>
      <w:pPr>
        <w:tabs>
          <w:tab w:val="num" w:pos="2775"/>
        </w:tabs>
        <w:ind w:left="2775" w:hanging="255"/>
      </w:pPr>
      <w:rPr>
        <w:rFonts w:ascii="Century Schoolbook" w:eastAsia="Century Schoolbook" w:hAnsi="Century Schoolbook" w:cs="Century Schoolbook"/>
        <w:position w:val="0"/>
        <w:sz w:val="22"/>
        <w:szCs w:val="22"/>
        <w:lang w:val="en-US"/>
      </w:rPr>
    </w:lvl>
    <w:lvl w:ilvl="4">
      <w:start w:val="1"/>
      <w:numFmt w:val="bullet"/>
      <w:lvlText w:val="o"/>
      <w:lvlJc w:val="left"/>
      <w:pPr>
        <w:tabs>
          <w:tab w:val="num" w:pos="3495"/>
        </w:tabs>
        <w:ind w:left="3495" w:hanging="255"/>
      </w:pPr>
      <w:rPr>
        <w:rFonts w:ascii="Century Schoolbook" w:eastAsia="Century Schoolbook" w:hAnsi="Century Schoolbook" w:cs="Century Schoolbook"/>
        <w:position w:val="0"/>
        <w:sz w:val="22"/>
        <w:szCs w:val="22"/>
        <w:lang w:val="en-US"/>
      </w:rPr>
    </w:lvl>
    <w:lvl w:ilvl="5">
      <w:start w:val="1"/>
      <w:numFmt w:val="bullet"/>
      <w:lvlText w:val="▪"/>
      <w:lvlJc w:val="left"/>
      <w:pPr>
        <w:tabs>
          <w:tab w:val="num" w:pos="4215"/>
        </w:tabs>
        <w:ind w:left="4215" w:hanging="255"/>
      </w:pPr>
      <w:rPr>
        <w:rFonts w:ascii="Century Schoolbook" w:eastAsia="Century Schoolbook" w:hAnsi="Century Schoolbook" w:cs="Century Schoolbook"/>
        <w:position w:val="0"/>
        <w:sz w:val="22"/>
        <w:szCs w:val="22"/>
        <w:lang w:val="en-US"/>
      </w:rPr>
    </w:lvl>
    <w:lvl w:ilvl="6">
      <w:start w:val="1"/>
      <w:numFmt w:val="bullet"/>
      <w:lvlText w:val="•"/>
      <w:lvlJc w:val="left"/>
      <w:pPr>
        <w:tabs>
          <w:tab w:val="num" w:pos="4935"/>
        </w:tabs>
        <w:ind w:left="4935" w:hanging="255"/>
      </w:pPr>
      <w:rPr>
        <w:rFonts w:ascii="Century Schoolbook" w:eastAsia="Century Schoolbook" w:hAnsi="Century Schoolbook" w:cs="Century Schoolbook"/>
        <w:position w:val="0"/>
        <w:sz w:val="22"/>
        <w:szCs w:val="22"/>
        <w:lang w:val="en-US"/>
      </w:rPr>
    </w:lvl>
    <w:lvl w:ilvl="7">
      <w:start w:val="1"/>
      <w:numFmt w:val="bullet"/>
      <w:lvlText w:val="o"/>
      <w:lvlJc w:val="left"/>
      <w:pPr>
        <w:tabs>
          <w:tab w:val="num" w:pos="5655"/>
        </w:tabs>
        <w:ind w:left="5655" w:hanging="255"/>
      </w:pPr>
      <w:rPr>
        <w:rFonts w:ascii="Century Schoolbook" w:eastAsia="Century Schoolbook" w:hAnsi="Century Schoolbook" w:cs="Century Schoolbook"/>
        <w:position w:val="0"/>
        <w:sz w:val="22"/>
        <w:szCs w:val="22"/>
        <w:lang w:val="en-US"/>
      </w:rPr>
    </w:lvl>
    <w:lvl w:ilvl="8">
      <w:start w:val="1"/>
      <w:numFmt w:val="bullet"/>
      <w:lvlText w:val="▪"/>
      <w:lvlJc w:val="left"/>
      <w:pPr>
        <w:tabs>
          <w:tab w:val="num" w:pos="6375"/>
        </w:tabs>
        <w:ind w:left="6375" w:hanging="255"/>
      </w:pPr>
      <w:rPr>
        <w:rFonts w:ascii="Century Schoolbook" w:eastAsia="Century Schoolbook" w:hAnsi="Century Schoolbook" w:cs="Century Schoolbook"/>
        <w:position w:val="0"/>
        <w:sz w:val="22"/>
        <w:szCs w:val="22"/>
        <w:lang w:val="en-US"/>
      </w:rPr>
    </w:lvl>
  </w:abstractNum>
  <w:abstractNum w:abstractNumId="8" w15:restartNumberingAfterBreak="0">
    <w:nsid w:val="55F60E36"/>
    <w:multiLevelType w:val="multilevel"/>
    <w:tmpl w:val="D43A3A4C"/>
    <w:styleLink w:val="List7"/>
    <w:lvl w:ilvl="0">
      <w:numFmt w:val="bullet"/>
      <w:lvlText w:val="•"/>
      <w:lvlJc w:val="left"/>
      <w:pPr>
        <w:tabs>
          <w:tab w:val="num" w:pos="720"/>
        </w:tabs>
        <w:ind w:left="720" w:hanging="360"/>
      </w:pPr>
      <w:rPr>
        <w:rFonts w:ascii="Century Schoolbook" w:eastAsia="Century Schoolbook" w:hAnsi="Century Schoolbook" w:cs="Century Schoolbook"/>
        <w:b/>
        <w:bCs/>
        <w:i/>
        <w:iCs/>
        <w:position w:val="0"/>
        <w:sz w:val="24"/>
        <w:szCs w:val="24"/>
        <w:lang w:val="en-US"/>
      </w:rPr>
    </w:lvl>
    <w:lvl w:ilvl="1">
      <w:start w:val="1"/>
      <w:numFmt w:val="bullet"/>
      <w:lvlText w:val="o"/>
      <w:lvlJc w:val="left"/>
      <w:pPr>
        <w:tabs>
          <w:tab w:val="num" w:pos="1335"/>
        </w:tabs>
        <w:ind w:left="1335" w:hanging="255"/>
      </w:pPr>
      <w:rPr>
        <w:rFonts w:ascii="Century Schoolbook Bold" w:eastAsia="Century Schoolbook Bold" w:hAnsi="Century Schoolbook Bold" w:cs="Century Schoolbook Bold"/>
        <w:b/>
        <w:bCs/>
        <w:i/>
        <w:iCs/>
        <w:position w:val="0"/>
        <w:sz w:val="22"/>
        <w:szCs w:val="22"/>
        <w:lang w:val="en-US"/>
      </w:rPr>
    </w:lvl>
    <w:lvl w:ilvl="2">
      <w:start w:val="1"/>
      <w:numFmt w:val="bullet"/>
      <w:lvlText w:val="▪"/>
      <w:lvlJc w:val="left"/>
      <w:pPr>
        <w:tabs>
          <w:tab w:val="num" w:pos="2055"/>
        </w:tabs>
        <w:ind w:left="2055" w:hanging="255"/>
      </w:pPr>
      <w:rPr>
        <w:rFonts w:ascii="Century Schoolbook Bold" w:eastAsia="Century Schoolbook Bold" w:hAnsi="Century Schoolbook Bold" w:cs="Century Schoolbook Bold"/>
        <w:b/>
        <w:bCs/>
        <w:i/>
        <w:iCs/>
        <w:position w:val="0"/>
        <w:sz w:val="22"/>
        <w:szCs w:val="22"/>
        <w:lang w:val="en-US"/>
      </w:rPr>
    </w:lvl>
    <w:lvl w:ilvl="3">
      <w:start w:val="1"/>
      <w:numFmt w:val="bullet"/>
      <w:lvlText w:val="•"/>
      <w:lvlJc w:val="left"/>
      <w:pPr>
        <w:tabs>
          <w:tab w:val="num" w:pos="2775"/>
        </w:tabs>
        <w:ind w:left="2775" w:hanging="255"/>
      </w:pPr>
      <w:rPr>
        <w:rFonts w:ascii="Century Schoolbook Bold" w:eastAsia="Century Schoolbook Bold" w:hAnsi="Century Schoolbook Bold" w:cs="Century Schoolbook Bold"/>
        <w:b/>
        <w:bCs/>
        <w:i/>
        <w:iCs/>
        <w:position w:val="0"/>
        <w:sz w:val="22"/>
        <w:szCs w:val="22"/>
        <w:lang w:val="en-US"/>
      </w:rPr>
    </w:lvl>
    <w:lvl w:ilvl="4">
      <w:start w:val="1"/>
      <w:numFmt w:val="bullet"/>
      <w:lvlText w:val="o"/>
      <w:lvlJc w:val="left"/>
      <w:pPr>
        <w:tabs>
          <w:tab w:val="num" w:pos="3495"/>
        </w:tabs>
        <w:ind w:left="3495" w:hanging="255"/>
      </w:pPr>
      <w:rPr>
        <w:rFonts w:ascii="Century Schoolbook Bold" w:eastAsia="Century Schoolbook Bold" w:hAnsi="Century Schoolbook Bold" w:cs="Century Schoolbook Bold"/>
        <w:b/>
        <w:bCs/>
        <w:i/>
        <w:iCs/>
        <w:position w:val="0"/>
        <w:sz w:val="22"/>
        <w:szCs w:val="22"/>
        <w:lang w:val="en-US"/>
      </w:rPr>
    </w:lvl>
    <w:lvl w:ilvl="5">
      <w:start w:val="1"/>
      <w:numFmt w:val="bullet"/>
      <w:lvlText w:val="▪"/>
      <w:lvlJc w:val="left"/>
      <w:pPr>
        <w:tabs>
          <w:tab w:val="num" w:pos="4215"/>
        </w:tabs>
        <w:ind w:left="4215" w:hanging="255"/>
      </w:pPr>
      <w:rPr>
        <w:rFonts w:ascii="Century Schoolbook Bold" w:eastAsia="Century Schoolbook Bold" w:hAnsi="Century Schoolbook Bold" w:cs="Century Schoolbook Bold"/>
        <w:b/>
        <w:bCs/>
        <w:i/>
        <w:iCs/>
        <w:position w:val="0"/>
        <w:sz w:val="22"/>
        <w:szCs w:val="22"/>
        <w:lang w:val="en-US"/>
      </w:rPr>
    </w:lvl>
    <w:lvl w:ilvl="6">
      <w:start w:val="1"/>
      <w:numFmt w:val="bullet"/>
      <w:lvlText w:val="•"/>
      <w:lvlJc w:val="left"/>
      <w:pPr>
        <w:tabs>
          <w:tab w:val="num" w:pos="4935"/>
        </w:tabs>
        <w:ind w:left="4935" w:hanging="255"/>
      </w:pPr>
      <w:rPr>
        <w:rFonts w:ascii="Century Schoolbook Bold" w:eastAsia="Century Schoolbook Bold" w:hAnsi="Century Schoolbook Bold" w:cs="Century Schoolbook Bold"/>
        <w:b/>
        <w:bCs/>
        <w:i/>
        <w:iCs/>
        <w:position w:val="0"/>
        <w:sz w:val="22"/>
        <w:szCs w:val="22"/>
        <w:lang w:val="en-US"/>
      </w:rPr>
    </w:lvl>
    <w:lvl w:ilvl="7">
      <w:start w:val="1"/>
      <w:numFmt w:val="bullet"/>
      <w:lvlText w:val="o"/>
      <w:lvlJc w:val="left"/>
      <w:pPr>
        <w:tabs>
          <w:tab w:val="num" w:pos="5655"/>
        </w:tabs>
        <w:ind w:left="5655" w:hanging="255"/>
      </w:pPr>
      <w:rPr>
        <w:rFonts w:ascii="Century Schoolbook Bold" w:eastAsia="Century Schoolbook Bold" w:hAnsi="Century Schoolbook Bold" w:cs="Century Schoolbook Bold"/>
        <w:b/>
        <w:bCs/>
        <w:i/>
        <w:iCs/>
        <w:position w:val="0"/>
        <w:sz w:val="22"/>
        <w:szCs w:val="22"/>
        <w:lang w:val="en-US"/>
      </w:rPr>
    </w:lvl>
    <w:lvl w:ilvl="8">
      <w:start w:val="1"/>
      <w:numFmt w:val="bullet"/>
      <w:lvlText w:val="▪"/>
      <w:lvlJc w:val="left"/>
      <w:pPr>
        <w:tabs>
          <w:tab w:val="num" w:pos="6375"/>
        </w:tabs>
        <w:ind w:left="6375" w:hanging="255"/>
      </w:pPr>
      <w:rPr>
        <w:rFonts w:ascii="Century Schoolbook Bold" w:eastAsia="Century Schoolbook Bold" w:hAnsi="Century Schoolbook Bold" w:cs="Century Schoolbook Bold"/>
        <w:b/>
        <w:bCs/>
        <w:i/>
        <w:iCs/>
        <w:position w:val="0"/>
        <w:sz w:val="22"/>
        <w:szCs w:val="22"/>
        <w:lang w:val="en-US"/>
      </w:rPr>
    </w:lvl>
  </w:abstractNum>
  <w:abstractNum w:abstractNumId="9" w15:restartNumberingAfterBreak="0">
    <w:nsid w:val="724F12C0"/>
    <w:multiLevelType w:val="multilevel"/>
    <w:tmpl w:val="17AEF00C"/>
    <w:styleLink w:val="List14"/>
    <w:lvl w:ilvl="0">
      <w:numFmt w:val="bullet"/>
      <w:lvlText w:val="•"/>
      <w:lvlJc w:val="left"/>
      <w:pPr>
        <w:tabs>
          <w:tab w:val="num" w:pos="720"/>
        </w:tabs>
        <w:ind w:left="720" w:hanging="360"/>
      </w:pPr>
      <w:rPr>
        <w:rFonts w:ascii="Century Schoolbook" w:eastAsia="Century Schoolbook" w:hAnsi="Century Schoolbook" w:cs="Century Schoolbook"/>
        <w:position w:val="0"/>
        <w:sz w:val="24"/>
        <w:szCs w:val="24"/>
        <w:lang w:val="en-US"/>
      </w:rPr>
    </w:lvl>
    <w:lvl w:ilvl="1">
      <w:start w:val="1"/>
      <w:numFmt w:val="bullet"/>
      <w:lvlText w:val="o"/>
      <w:lvlJc w:val="left"/>
      <w:pPr>
        <w:tabs>
          <w:tab w:val="num" w:pos="1335"/>
        </w:tabs>
        <w:ind w:left="1335" w:hanging="255"/>
      </w:pPr>
      <w:rPr>
        <w:rFonts w:ascii="Century Schoolbook" w:eastAsia="Century Schoolbook" w:hAnsi="Century Schoolbook" w:cs="Century Schoolbook"/>
        <w:position w:val="0"/>
        <w:sz w:val="22"/>
        <w:szCs w:val="22"/>
        <w:lang w:val="en-US"/>
      </w:rPr>
    </w:lvl>
    <w:lvl w:ilvl="2">
      <w:start w:val="1"/>
      <w:numFmt w:val="bullet"/>
      <w:lvlText w:val="▪"/>
      <w:lvlJc w:val="left"/>
      <w:pPr>
        <w:tabs>
          <w:tab w:val="num" w:pos="2055"/>
        </w:tabs>
        <w:ind w:left="2055" w:hanging="255"/>
      </w:pPr>
      <w:rPr>
        <w:rFonts w:ascii="Century Schoolbook" w:eastAsia="Century Schoolbook" w:hAnsi="Century Schoolbook" w:cs="Century Schoolbook"/>
        <w:position w:val="0"/>
        <w:sz w:val="22"/>
        <w:szCs w:val="22"/>
        <w:lang w:val="en-US"/>
      </w:rPr>
    </w:lvl>
    <w:lvl w:ilvl="3">
      <w:start w:val="1"/>
      <w:numFmt w:val="bullet"/>
      <w:lvlText w:val="•"/>
      <w:lvlJc w:val="left"/>
      <w:pPr>
        <w:tabs>
          <w:tab w:val="num" w:pos="2775"/>
        </w:tabs>
        <w:ind w:left="2775" w:hanging="255"/>
      </w:pPr>
      <w:rPr>
        <w:rFonts w:ascii="Century Schoolbook" w:eastAsia="Century Schoolbook" w:hAnsi="Century Schoolbook" w:cs="Century Schoolbook"/>
        <w:position w:val="0"/>
        <w:sz w:val="22"/>
        <w:szCs w:val="22"/>
        <w:lang w:val="en-US"/>
      </w:rPr>
    </w:lvl>
    <w:lvl w:ilvl="4">
      <w:start w:val="1"/>
      <w:numFmt w:val="bullet"/>
      <w:lvlText w:val="o"/>
      <w:lvlJc w:val="left"/>
      <w:pPr>
        <w:tabs>
          <w:tab w:val="num" w:pos="3495"/>
        </w:tabs>
        <w:ind w:left="3495" w:hanging="255"/>
      </w:pPr>
      <w:rPr>
        <w:rFonts w:ascii="Century Schoolbook" w:eastAsia="Century Schoolbook" w:hAnsi="Century Schoolbook" w:cs="Century Schoolbook"/>
        <w:position w:val="0"/>
        <w:sz w:val="22"/>
        <w:szCs w:val="22"/>
        <w:lang w:val="en-US"/>
      </w:rPr>
    </w:lvl>
    <w:lvl w:ilvl="5">
      <w:start w:val="1"/>
      <w:numFmt w:val="bullet"/>
      <w:lvlText w:val="▪"/>
      <w:lvlJc w:val="left"/>
      <w:pPr>
        <w:tabs>
          <w:tab w:val="num" w:pos="4215"/>
        </w:tabs>
        <w:ind w:left="4215" w:hanging="255"/>
      </w:pPr>
      <w:rPr>
        <w:rFonts w:ascii="Century Schoolbook" w:eastAsia="Century Schoolbook" w:hAnsi="Century Schoolbook" w:cs="Century Schoolbook"/>
        <w:position w:val="0"/>
        <w:sz w:val="22"/>
        <w:szCs w:val="22"/>
        <w:lang w:val="en-US"/>
      </w:rPr>
    </w:lvl>
    <w:lvl w:ilvl="6">
      <w:start w:val="1"/>
      <w:numFmt w:val="bullet"/>
      <w:lvlText w:val="•"/>
      <w:lvlJc w:val="left"/>
      <w:pPr>
        <w:tabs>
          <w:tab w:val="num" w:pos="4935"/>
        </w:tabs>
        <w:ind w:left="4935" w:hanging="255"/>
      </w:pPr>
      <w:rPr>
        <w:rFonts w:ascii="Century Schoolbook" w:eastAsia="Century Schoolbook" w:hAnsi="Century Schoolbook" w:cs="Century Schoolbook"/>
        <w:position w:val="0"/>
        <w:sz w:val="22"/>
        <w:szCs w:val="22"/>
        <w:lang w:val="en-US"/>
      </w:rPr>
    </w:lvl>
    <w:lvl w:ilvl="7">
      <w:start w:val="1"/>
      <w:numFmt w:val="bullet"/>
      <w:lvlText w:val="o"/>
      <w:lvlJc w:val="left"/>
      <w:pPr>
        <w:tabs>
          <w:tab w:val="num" w:pos="5655"/>
        </w:tabs>
        <w:ind w:left="5655" w:hanging="255"/>
      </w:pPr>
      <w:rPr>
        <w:rFonts w:ascii="Century Schoolbook" w:eastAsia="Century Schoolbook" w:hAnsi="Century Schoolbook" w:cs="Century Schoolbook"/>
        <w:position w:val="0"/>
        <w:sz w:val="22"/>
        <w:szCs w:val="22"/>
        <w:lang w:val="en-US"/>
      </w:rPr>
    </w:lvl>
    <w:lvl w:ilvl="8">
      <w:start w:val="1"/>
      <w:numFmt w:val="bullet"/>
      <w:lvlText w:val="▪"/>
      <w:lvlJc w:val="left"/>
      <w:pPr>
        <w:tabs>
          <w:tab w:val="num" w:pos="6375"/>
        </w:tabs>
        <w:ind w:left="6375" w:hanging="255"/>
      </w:pPr>
      <w:rPr>
        <w:rFonts w:ascii="Century Schoolbook" w:eastAsia="Century Schoolbook" w:hAnsi="Century Schoolbook" w:cs="Century Schoolbook"/>
        <w:position w:val="0"/>
        <w:sz w:val="22"/>
        <w:szCs w:val="22"/>
        <w:lang w:val="en-US"/>
      </w:rPr>
    </w:lvl>
  </w:abstractNum>
  <w:abstractNum w:abstractNumId="10" w15:restartNumberingAfterBreak="0">
    <w:nsid w:val="75CF59F0"/>
    <w:multiLevelType w:val="hybridMultilevel"/>
    <w:tmpl w:val="AB94C348"/>
    <w:lvl w:ilvl="0" w:tplc="46EC633A">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E4289"/>
    <w:multiLevelType w:val="hybridMultilevel"/>
    <w:tmpl w:val="7B389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493647">
    <w:abstractNumId w:val="0"/>
  </w:num>
  <w:num w:numId="2" w16cid:durableId="733352352">
    <w:abstractNumId w:val="2"/>
  </w:num>
  <w:num w:numId="3" w16cid:durableId="1429157050">
    <w:abstractNumId w:val="3"/>
  </w:num>
  <w:num w:numId="4" w16cid:durableId="1281574078">
    <w:abstractNumId w:val="8"/>
  </w:num>
  <w:num w:numId="5" w16cid:durableId="2126339825">
    <w:abstractNumId w:val="1"/>
  </w:num>
  <w:num w:numId="6" w16cid:durableId="1311715394">
    <w:abstractNumId w:val="6"/>
  </w:num>
  <w:num w:numId="7" w16cid:durableId="1935820873">
    <w:abstractNumId w:val="4"/>
  </w:num>
  <w:num w:numId="8" w16cid:durableId="1665015197">
    <w:abstractNumId w:val="9"/>
  </w:num>
  <w:num w:numId="9" w16cid:durableId="1134638628">
    <w:abstractNumId w:val="7"/>
  </w:num>
  <w:num w:numId="10" w16cid:durableId="1040664743">
    <w:abstractNumId w:val="11"/>
  </w:num>
  <w:num w:numId="11" w16cid:durableId="824667128">
    <w:abstractNumId w:val="5"/>
  </w:num>
  <w:num w:numId="12" w16cid:durableId="862476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CF"/>
    <w:rsid w:val="002046D1"/>
    <w:rsid w:val="002C458C"/>
    <w:rsid w:val="00374E1F"/>
    <w:rsid w:val="0075222A"/>
    <w:rsid w:val="00787BEB"/>
    <w:rsid w:val="008332CF"/>
    <w:rsid w:val="008F021A"/>
    <w:rsid w:val="00991677"/>
    <w:rsid w:val="009C0AA3"/>
    <w:rsid w:val="009F2316"/>
    <w:rsid w:val="00A65164"/>
    <w:rsid w:val="00A91296"/>
    <w:rsid w:val="00C22927"/>
    <w:rsid w:val="00D506D0"/>
    <w:rsid w:val="00FC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D360"/>
  <w15:chartTrackingRefBased/>
  <w15:docId w15:val="{711085BA-FC3A-4B11-906F-C0C54AE4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2CF"/>
    <w:rPr>
      <w:rFonts w:eastAsiaTheme="majorEastAsia" w:cstheme="majorBidi"/>
      <w:color w:val="272727" w:themeColor="text1" w:themeTint="D8"/>
    </w:rPr>
  </w:style>
  <w:style w:type="paragraph" w:styleId="Title">
    <w:name w:val="Title"/>
    <w:basedOn w:val="Normal"/>
    <w:next w:val="Normal"/>
    <w:link w:val="TitleChar"/>
    <w:uiPriority w:val="10"/>
    <w:qFormat/>
    <w:rsid w:val="00833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2CF"/>
    <w:pPr>
      <w:spacing w:before="160"/>
      <w:jc w:val="center"/>
    </w:pPr>
    <w:rPr>
      <w:i/>
      <w:iCs/>
      <w:color w:val="404040" w:themeColor="text1" w:themeTint="BF"/>
    </w:rPr>
  </w:style>
  <w:style w:type="character" w:customStyle="1" w:styleId="QuoteChar">
    <w:name w:val="Quote Char"/>
    <w:basedOn w:val="DefaultParagraphFont"/>
    <w:link w:val="Quote"/>
    <w:uiPriority w:val="29"/>
    <w:rsid w:val="008332CF"/>
    <w:rPr>
      <w:i/>
      <w:iCs/>
      <w:color w:val="404040" w:themeColor="text1" w:themeTint="BF"/>
    </w:rPr>
  </w:style>
  <w:style w:type="paragraph" w:styleId="ListParagraph">
    <w:name w:val="List Paragraph"/>
    <w:basedOn w:val="Normal"/>
    <w:uiPriority w:val="34"/>
    <w:qFormat/>
    <w:rsid w:val="008332CF"/>
    <w:pPr>
      <w:ind w:left="720"/>
      <w:contextualSpacing/>
    </w:pPr>
  </w:style>
  <w:style w:type="character" w:styleId="IntenseEmphasis">
    <w:name w:val="Intense Emphasis"/>
    <w:basedOn w:val="DefaultParagraphFont"/>
    <w:uiPriority w:val="21"/>
    <w:qFormat/>
    <w:rsid w:val="008332CF"/>
    <w:rPr>
      <w:i/>
      <w:iCs/>
      <w:color w:val="0F4761" w:themeColor="accent1" w:themeShade="BF"/>
    </w:rPr>
  </w:style>
  <w:style w:type="paragraph" w:styleId="IntenseQuote">
    <w:name w:val="Intense Quote"/>
    <w:basedOn w:val="Normal"/>
    <w:next w:val="Normal"/>
    <w:link w:val="IntenseQuoteChar"/>
    <w:uiPriority w:val="30"/>
    <w:qFormat/>
    <w:rsid w:val="0083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2CF"/>
    <w:rPr>
      <w:i/>
      <w:iCs/>
      <w:color w:val="0F4761" w:themeColor="accent1" w:themeShade="BF"/>
    </w:rPr>
  </w:style>
  <w:style w:type="character" w:styleId="IntenseReference">
    <w:name w:val="Intense Reference"/>
    <w:basedOn w:val="DefaultParagraphFont"/>
    <w:uiPriority w:val="32"/>
    <w:qFormat/>
    <w:rsid w:val="008332CF"/>
    <w:rPr>
      <w:b/>
      <w:bCs/>
      <w:smallCaps/>
      <w:color w:val="0F4761" w:themeColor="accent1" w:themeShade="BF"/>
      <w:spacing w:val="5"/>
    </w:rPr>
  </w:style>
  <w:style w:type="numbering" w:customStyle="1" w:styleId="List41">
    <w:name w:val="List 41"/>
    <w:rsid w:val="008332CF"/>
    <w:pPr>
      <w:numPr>
        <w:numId w:val="1"/>
      </w:numPr>
    </w:pPr>
  </w:style>
  <w:style w:type="numbering" w:customStyle="1" w:styleId="List51">
    <w:name w:val="List 51"/>
    <w:rsid w:val="008332CF"/>
    <w:pPr>
      <w:numPr>
        <w:numId w:val="2"/>
      </w:numPr>
    </w:pPr>
  </w:style>
  <w:style w:type="numbering" w:customStyle="1" w:styleId="List6">
    <w:name w:val="List 6"/>
    <w:rsid w:val="008332CF"/>
    <w:pPr>
      <w:numPr>
        <w:numId w:val="3"/>
      </w:numPr>
    </w:pPr>
  </w:style>
  <w:style w:type="numbering" w:customStyle="1" w:styleId="List7">
    <w:name w:val="List 7"/>
    <w:rsid w:val="008332CF"/>
    <w:pPr>
      <w:numPr>
        <w:numId w:val="4"/>
      </w:numPr>
    </w:pPr>
  </w:style>
  <w:style w:type="numbering" w:customStyle="1" w:styleId="List8">
    <w:name w:val="List 8"/>
    <w:rsid w:val="008332CF"/>
    <w:pPr>
      <w:numPr>
        <w:numId w:val="5"/>
      </w:numPr>
    </w:pPr>
  </w:style>
  <w:style w:type="numbering" w:customStyle="1" w:styleId="List9">
    <w:name w:val="List 9"/>
    <w:rsid w:val="008332CF"/>
    <w:pPr>
      <w:numPr>
        <w:numId w:val="6"/>
      </w:numPr>
    </w:pPr>
  </w:style>
  <w:style w:type="numbering" w:customStyle="1" w:styleId="List13">
    <w:name w:val="List 13"/>
    <w:rsid w:val="008332CF"/>
    <w:pPr>
      <w:numPr>
        <w:numId w:val="7"/>
      </w:numPr>
    </w:pPr>
  </w:style>
  <w:style w:type="numbering" w:customStyle="1" w:styleId="List14">
    <w:name w:val="List 14"/>
    <w:rsid w:val="008332CF"/>
    <w:pPr>
      <w:numPr>
        <w:numId w:val="8"/>
      </w:numPr>
    </w:pPr>
  </w:style>
  <w:style w:type="numbering" w:customStyle="1" w:styleId="List15">
    <w:name w:val="List 15"/>
    <w:rsid w:val="008332C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sler@medina-wa.gov" TargetMode="External"/><Relationship Id="rId3" Type="http://schemas.openxmlformats.org/officeDocument/2006/relationships/settings" Target="settings.xml"/><Relationship Id="rId7" Type="http://schemas.openxmlformats.org/officeDocument/2006/relationships/hyperlink" Target="http://www.planningpa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apa.org" TargetMode="External"/><Relationship Id="rId11" Type="http://schemas.openxmlformats.org/officeDocument/2006/relationships/theme" Target="theme/theme1.xml"/><Relationship Id="rId5" Type="http://schemas.openxmlformats.org/officeDocument/2006/relationships/hyperlink" Target="mailto:pam.sefrino@sbim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galligan@co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5627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Kesler</dc:creator>
  <cp:keywords/>
  <dc:description/>
  <cp:lastModifiedBy>Amy Ohlinger</cp:lastModifiedBy>
  <cp:revision>2</cp:revision>
  <dcterms:created xsi:type="dcterms:W3CDTF">2025-01-22T18:07:00Z</dcterms:created>
  <dcterms:modified xsi:type="dcterms:W3CDTF">2025-01-22T18:07:00Z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d2b8c2eb33f32d7229b762307c9ea4da5bf9e7fa1d3d7d84b97ec2beedc091d3</vt:lpwstr>
  </property>
</Properties>
</file>